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media/image1.png" ContentType="image/png"/>
  <Override PartName="/word/media/image2.jpeg" ContentType="image/jpeg"/>
  <Override PartName="/word/media/image4.png" ContentType="image/png"/>
  <Override PartName="/word/media/image3.jpeg" ContentType="image/jpeg"/>
  <Override PartName="/word/_rels/numbering.xml.rels" ContentType="application/vnd.openxmlformats-package.relationships+xml"/>
  <Override PartName="/word/_rels/header3.xml.rels" ContentType="application/vnd.openxmlformats-package.relationships+xml"/>
  <Override PartName="/word/_rels/header2.xml.rels" ContentType="application/vnd.openxmlformats-package.relationships+xml"/>
  <Override PartName="/word/_rels/document.xml.rels" ContentType="application/vnd.openxmlformats-package.relationships+xml"/>
  <Override PartName="/word/numbering.xml" ContentType="application/vnd.openxmlformats-officedocument.wordprocessingml.numbering+xml"/>
  <Override PartName="/word/footer1.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styles.xml" ContentType="application/vnd.openxmlformats-officedocument.wordprocessingml.styles+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tbl>
      <w:tblPr>
        <w:tblStyle w:val="Tabellenraster"/>
        <w:tblW w:w="10456"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1417"/>
        <w:gridCol w:w="3685"/>
        <w:gridCol w:w="2269"/>
        <w:gridCol w:w="3085"/>
      </w:tblGrid>
      <w:tr>
        <w:trPr>
          <w:trHeight w:val="283" w:hRule="atLeast"/>
        </w:trPr>
        <w:tc>
          <w:tcPr>
            <w:tcW w:w="5102" w:type="dxa"/>
            <w:gridSpan w:val="2"/>
            <w:vMerge w:val="restart"/>
            <w:tcBorders>
              <w:top w:val="nil"/>
              <w:start w:val="nil"/>
              <w:bottom w:val="nil"/>
              <w:end w:val="nil"/>
            </w:tcBorders>
          </w:tcPr>
          <w:p>
            <w:pPr>
              <w:pStyle w:val="Normal"/>
              <w:spacing w:lineRule="auto" w:line="360" w:before="94" w:after="0"/>
              <w:jc w:val="start"/>
              <w:rPr>
                <w:b/>
              </w:rPr>
            </w:pPr>
            <w:r>
              <w:rPr>
                <w:b/>
                <w:sz w:val="22"/>
                <w:szCs w:val="22"/>
                <w:lang w:val="de-DE" w:eastAsia="en-US" w:bidi="ar-SA"/>
              </w:rPr>
              <w:t>Antrag</w:t>
            </w:r>
            <w:r>
              <w:rPr>
                <w:b/>
                <w:spacing w:val="-2"/>
                <w:sz w:val="22"/>
                <w:szCs w:val="22"/>
                <w:lang w:val="de-DE" w:eastAsia="en-US" w:bidi="ar-SA"/>
              </w:rPr>
              <w:t xml:space="preserve"> </w:t>
            </w:r>
            <w:r>
              <w:rPr>
                <w:b/>
                <w:sz w:val="22"/>
                <w:szCs w:val="22"/>
                <w:lang w:val="de-DE" w:eastAsia="en-US" w:bidi="ar-SA"/>
              </w:rPr>
              <w:t>auf</w:t>
            </w:r>
            <w:r>
              <w:rPr>
                <w:b/>
                <w:spacing w:val="-1"/>
                <w:sz w:val="22"/>
                <w:szCs w:val="22"/>
                <w:lang w:val="de-DE" w:eastAsia="en-US" w:bidi="ar-SA"/>
              </w:rPr>
              <w:t xml:space="preserve"> </w:t>
            </w:r>
            <w:r>
              <w:rPr>
                <w:b/>
                <w:spacing w:val="-2"/>
                <w:sz w:val="22"/>
                <w:szCs w:val="22"/>
                <w:lang w:val="de-DE" w:eastAsia="en-US" w:bidi="ar-SA"/>
              </w:rPr>
              <w:t>Fördermitgliedschaft</w:t>
            </w:r>
          </w:p>
          <w:p>
            <w:pPr>
              <w:pStyle w:val="Normal"/>
              <w:spacing w:lineRule="auto" w:line="360" w:before="0" w:after="0"/>
              <w:jc w:val="start"/>
              <w:rPr>
                <w:sz w:val="22"/>
                <w:szCs w:val="22"/>
                <w:lang w:val="de-DE" w:eastAsia="en-US" w:bidi="ar-SA"/>
              </w:rPr>
            </w:pPr>
            <w:r>
              <w:rPr>
                <w:sz w:val="22"/>
                <w:szCs w:val="22"/>
                <w:lang w:val="de-DE" w:eastAsia="en-US" w:bidi="ar-SA"/>
              </w:rPr>
            </w:r>
          </w:p>
        </w:tc>
        <w:tc>
          <w:tcPr>
            <w:tcW w:w="2269"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r>
          </w:p>
        </w:tc>
        <w:tc>
          <w:tcPr>
            <w:tcW w:w="3085"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r>
          </w:p>
        </w:tc>
      </w:tr>
      <w:tr>
        <w:trPr>
          <w:trHeight w:val="283" w:hRule="atLeast"/>
        </w:trPr>
        <w:tc>
          <w:tcPr>
            <w:tcW w:w="5102" w:type="dxa"/>
            <w:gridSpan w:val="2"/>
            <w:vMerge w:val="continue"/>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r>
          </w:p>
        </w:tc>
        <w:tc>
          <w:tcPr>
            <w:tcW w:w="5354" w:type="dxa"/>
            <w:gridSpan w:val="2"/>
            <w:tcBorders>
              <w:top w:val="nil"/>
              <w:start w:val="nil"/>
              <w:bottom w:val="nil"/>
              <w:end w:val="nil"/>
            </w:tcBorders>
          </w:tcPr>
          <w:p>
            <w:pPr>
              <w:pStyle w:val="Normal"/>
              <w:spacing w:lineRule="auto" w:line="360" w:before="0" w:after="0"/>
              <w:jc w:val="start"/>
              <w:rPr>
                <w:b/>
                <w:sz w:val="20"/>
              </w:rPr>
            </w:pPr>
            <w:r>
              <w:rPr>
                <w:b/>
                <w:spacing w:val="-2"/>
                <w:sz w:val="20"/>
                <w:szCs w:val="22"/>
                <w:u w:val="single"/>
                <w:lang w:val="de-DE" w:eastAsia="en-US" w:bidi="ar-SA"/>
              </w:rPr>
              <w:t>Mitgliederservice</w:t>
            </w:r>
            <w:r>
              <w:rPr>
                <w:b/>
                <w:spacing w:val="5"/>
                <w:sz w:val="20"/>
                <w:szCs w:val="22"/>
                <w:u w:val="single"/>
                <w:lang w:val="de-DE" w:eastAsia="en-US" w:bidi="ar-SA"/>
              </w:rPr>
              <w:t xml:space="preserve"> </w:t>
            </w:r>
            <w:r>
              <w:rPr>
                <w:b/>
                <w:spacing w:val="-2"/>
                <w:sz w:val="20"/>
                <w:szCs w:val="22"/>
                <w:u w:val="single"/>
                <w:lang w:val="de-DE" w:eastAsia="en-US" w:bidi="ar-SA"/>
              </w:rPr>
              <w:t>des</w:t>
            </w:r>
            <w:r>
              <w:rPr>
                <w:b/>
                <w:spacing w:val="5"/>
                <w:sz w:val="20"/>
                <w:szCs w:val="22"/>
                <w:u w:val="single"/>
                <w:lang w:val="de-DE" w:eastAsia="en-US" w:bidi="ar-SA"/>
              </w:rPr>
              <w:t xml:space="preserve"> </w:t>
            </w:r>
            <w:r>
              <w:rPr>
                <w:b/>
                <w:spacing w:val="-2"/>
                <w:sz w:val="20"/>
                <w:szCs w:val="22"/>
                <w:u w:val="single"/>
                <w:lang w:val="de-DE" w:eastAsia="en-US" w:bidi="ar-SA"/>
              </w:rPr>
              <w:t>Kreisverbandes:</w:t>
            </w:r>
          </w:p>
          <w:p>
            <w:pPr>
              <w:pStyle w:val="Normal"/>
              <w:spacing w:lineRule="auto" w:line="360" w:before="0" w:after="0"/>
              <w:jc w:val="start"/>
              <w:rPr>
                <w:sz w:val="22"/>
                <w:szCs w:val="22"/>
                <w:lang w:val="de-DE" w:eastAsia="en-US" w:bidi="ar-SA"/>
              </w:rPr>
            </w:pPr>
            <w:r>
              <w:rPr>
                <w:sz w:val="22"/>
                <w:szCs w:val="22"/>
                <w:lang w:val="de-DE" w:eastAsia="en-US" w:bidi="ar-SA"/>
              </w:rPr>
            </w:r>
          </w:p>
        </w:tc>
      </w:tr>
      <w:tr>
        <w:trPr>
          <w:trHeight w:val="283" w:hRule="atLeast"/>
        </w:trPr>
        <w:tc>
          <w:tcPr>
            <w:tcW w:w="5102" w:type="dxa"/>
            <w:gridSpan w:val="2"/>
            <w:tcBorders>
              <w:top w:val="nil"/>
              <w:start w:val="nil"/>
              <w:bottom w:val="nil"/>
              <w:end w:val="nil"/>
            </w:tcBorders>
          </w:tcPr>
          <w:p>
            <w:pPr>
              <w:pStyle w:val="Normal"/>
              <w:spacing w:lineRule="auto" w:line="360" w:before="0" w:after="0"/>
              <w:jc w:val="start"/>
              <w:rPr>
                <w:b/>
                <w:bCs/>
              </w:rPr>
            </w:pPr>
            <w:r>
              <w:rPr>
                <w:b/>
                <w:bCs/>
                <w:sz w:val="22"/>
                <w:szCs w:val="22"/>
                <w:lang w:val="de-DE" w:eastAsia="en-US" w:bidi="ar-SA"/>
              </w:rPr>
              <w:t>BRK Kreisverband Erlangen-Höchstadt</w:t>
            </w:r>
          </w:p>
        </w:tc>
        <w:tc>
          <w:tcPr>
            <w:tcW w:w="2269"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Ansprechpartnerin:</w:t>
            </w:r>
          </w:p>
        </w:tc>
        <w:tc>
          <w:tcPr>
            <w:tcW w:w="3085"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Barbara Wiedorn</w:t>
            </w:r>
          </w:p>
        </w:tc>
      </w:tr>
      <w:tr>
        <w:trPr>
          <w:trHeight w:val="283" w:hRule="atLeast"/>
        </w:trPr>
        <w:tc>
          <w:tcPr>
            <w:tcW w:w="1417"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Straße/Nr.:</w:t>
            </w:r>
          </w:p>
        </w:tc>
        <w:tc>
          <w:tcPr>
            <w:tcW w:w="3685"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Henri-Dunant-Straße 4</w:t>
            </w:r>
          </w:p>
        </w:tc>
        <w:tc>
          <w:tcPr>
            <w:tcW w:w="2269"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E-Mail:</w:t>
            </w:r>
          </w:p>
        </w:tc>
        <w:tc>
          <w:tcPr>
            <w:tcW w:w="3085"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barbara.wiedorn@brk.de</w:t>
            </w:r>
          </w:p>
        </w:tc>
      </w:tr>
      <w:tr>
        <w:trPr>
          <w:trHeight w:val="283" w:hRule="atLeast"/>
        </w:trPr>
        <w:tc>
          <w:tcPr>
            <w:tcW w:w="1417"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PLZ/Ort</w:t>
            </w:r>
          </w:p>
        </w:tc>
        <w:tc>
          <w:tcPr>
            <w:tcW w:w="3685"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91058 Erlangen</w:t>
            </w:r>
          </w:p>
        </w:tc>
        <w:tc>
          <w:tcPr>
            <w:tcW w:w="2269"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Telefon:</w:t>
            </w:r>
          </w:p>
        </w:tc>
        <w:tc>
          <w:tcPr>
            <w:tcW w:w="3085"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09131 - 1200 502</w:t>
            </w:r>
          </w:p>
        </w:tc>
      </w:tr>
      <w:tr>
        <w:trPr>
          <w:trHeight w:val="283" w:hRule="atLeast"/>
        </w:trPr>
        <w:tc>
          <w:tcPr>
            <w:tcW w:w="1417"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Webseite:</w:t>
            </w:r>
          </w:p>
        </w:tc>
        <w:tc>
          <w:tcPr>
            <w:tcW w:w="3685"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www.seniorennetz-erlangen.de</w:t>
            </w:r>
          </w:p>
        </w:tc>
        <w:tc>
          <w:tcPr>
            <w:tcW w:w="2269"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Fax:</w:t>
            </w:r>
          </w:p>
        </w:tc>
        <w:tc>
          <w:tcPr>
            <w:tcW w:w="3085"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09131 - 1200 151</w:t>
            </w:r>
          </w:p>
        </w:tc>
      </w:tr>
    </w:tbl>
    <w:p>
      <w:pPr>
        <w:pStyle w:val="Normal"/>
        <w:spacing w:lineRule="auto" w:line="360"/>
        <w:jc w:val="both"/>
        <w:rPr/>
      </w:pPr>
      <w:r>
        <w:rPr/>
      </w:r>
    </w:p>
    <w:tbl>
      <w:tblPr>
        <w:tblStyle w:val="Tabellenraster"/>
        <w:tblW w:w="10456"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1412"/>
        <w:gridCol w:w="1843"/>
        <w:gridCol w:w="1973"/>
        <w:gridCol w:w="5228"/>
      </w:tblGrid>
      <w:tr>
        <w:trPr>
          <w:trHeight w:val="301" w:hRule="atLeast"/>
        </w:trPr>
        <w:tc>
          <w:tcPr>
            <w:tcW w:w="10456" w:type="dxa"/>
            <w:gridSpan w:val="4"/>
            <w:tcBorders>
              <w:top w:val="nil"/>
              <w:start w:val="nil"/>
              <w:bottom w:val="nil"/>
              <w:end w:val="nil"/>
            </w:tcBorders>
          </w:tcPr>
          <w:p>
            <w:pPr>
              <w:pStyle w:val="Normal"/>
              <w:spacing w:lineRule="auto" w:line="360" w:before="0" w:after="0"/>
              <w:jc w:val="both"/>
              <w:rPr>
                <w:sz w:val="22"/>
                <w:szCs w:val="22"/>
                <w:lang w:val="de-DE" w:eastAsia="en-US" w:bidi="ar-SA"/>
              </w:rPr>
            </w:pPr>
            <w:r>
              <w:rPr>
                <w:b/>
                <w:bCs/>
                <w:sz w:val="22"/>
                <w:szCs w:val="22"/>
                <w:lang w:val="de-DE" w:eastAsia="en-US" w:bidi="ar-SA"/>
              </w:rPr>
              <w:t>Persönliche Angaben</w:t>
            </w:r>
            <w:r>
              <w:rPr>
                <w:sz w:val="22"/>
                <w:szCs w:val="22"/>
                <w:lang w:val="de-DE" w:eastAsia="en-US" w:bidi="ar-SA"/>
              </w:rPr>
              <w:t xml:space="preserve"> (bitte in Großbuchstaben deutlich ausfüllen und Zutreffendes ankreuzen)</w:t>
            </w:r>
          </w:p>
          <w:p>
            <w:pPr>
              <w:pStyle w:val="Normal"/>
              <w:spacing w:lineRule="auto" w:line="360" w:before="0" w:after="0"/>
              <w:jc w:val="both"/>
              <w:rPr>
                <w:sz w:val="22"/>
                <w:szCs w:val="22"/>
                <w:lang w:val="de-DE" w:eastAsia="en-US" w:bidi="ar-SA"/>
              </w:rPr>
            </w:pPr>
            <w:r>
              <w:rPr>
                <w:sz w:val="22"/>
                <w:szCs w:val="22"/>
                <w:lang w:val="de-DE" w:eastAsia="en-US" w:bidi="ar-SA"/>
              </w:rPr>
            </w:r>
          </w:p>
        </w:tc>
      </w:tr>
      <w:tr>
        <w:trPr>
          <w:trHeight w:val="297" w:hRule="atLeast"/>
        </w:trPr>
        <w:tc>
          <w:tcPr>
            <w:tcW w:w="1412" w:type="dxa"/>
            <w:tcBorders>
              <w:top w:val="nil"/>
              <w:start w:val="nil"/>
              <w:bottom w:val="nil"/>
              <w:end w:val="nil"/>
            </w:tcBorders>
          </w:tcPr>
          <w:p>
            <w:pPr>
              <w:pStyle w:val="Normal"/>
              <w:spacing w:lineRule="auto" w:line="360" w:before="0" w:after="0"/>
              <w:jc w:val="both"/>
              <w:rPr>
                <w:b/>
                <w:bCs/>
                <w:u w:val="single"/>
              </w:rPr>
            </w:pPr>
            <w:r>
              <w:rPr>
                <w:sz w:val="22"/>
                <w:szCs w:val="22"/>
                <w:lang w:val="de-DE" w:eastAsia="en-US" w:bidi="ar-SA"/>
              </w:rPr>
              <w:drawing>
                <wp:inline distT="0" distB="0" distL="0" distR="0">
                  <wp:extent cx="140335" cy="140335"/>
                  <wp:effectExtent l="0" t="0" r="0" b="0"/>
                  <wp:docPr id="1"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5"/>
                          <pic:cNvPicPr>
                            <a:picLocks noChangeAspect="1" noChangeArrowheads="1"/>
                          </pic:cNvPicPr>
                        </pic:nvPicPr>
                        <pic:blipFill>
                          <a:blip r:embed="rId2"/>
                          <a:stretch>
                            <a:fillRect/>
                          </a:stretch>
                        </pic:blipFill>
                        <pic:spPr bwMode="auto">
                          <a:xfrm>
                            <a:off x="0" y="0"/>
                            <a:ext cx="140335" cy="140335"/>
                          </a:xfrm>
                          <a:prstGeom prst="rect">
                            <a:avLst/>
                          </a:prstGeom>
                          <a:noFill/>
                        </pic:spPr>
                      </pic:pic>
                    </a:graphicData>
                  </a:graphic>
                </wp:inline>
              </w:drawing>
            </w:r>
            <w:r>
              <w:rPr>
                <w:sz w:val="22"/>
                <w:szCs w:val="22"/>
                <w:lang w:val="de-DE" w:eastAsia="en-US" w:bidi="ar-SA"/>
              </w:rPr>
              <w:t xml:space="preserve"> </w:t>
            </w:r>
            <w:r>
              <w:rPr>
                <w:sz w:val="22"/>
                <w:szCs w:val="22"/>
                <w:lang w:val="de-DE" w:eastAsia="en-US" w:bidi="ar-SA"/>
              </w:rPr>
              <w:t>Frau</w:t>
            </w:r>
          </w:p>
        </w:tc>
        <w:tc>
          <w:tcPr>
            <w:tcW w:w="1843" w:type="dxa"/>
            <w:tcBorders>
              <w:top w:val="nil"/>
              <w:start w:val="nil"/>
              <w:bottom w:val="nil"/>
              <w:end w:val="nil"/>
            </w:tcBorders>
          </w:tcPr>
          <w:p>
            <w:pPr>
              <w:pStyle w:val="Normal"/>
              <w:spacing w:lineRule="auto" w:line="360" w:before="0" w:after="0"/>
              <w:jc w:val="both"/>
              <w:rPr>
                <w:b/>
                <w:bCs/>
                <w:u w:val="single"/>
              </w:rPr>
            </w:pPr>
            <w:r>
              <w:rPr>
                <w:sz w:val="22"/>
                <w:szCs w:val="22"/>
                <w:lang w:val="de-DE" w:eastAsia="en-US" w:bidi="ar-SA"/>
              </w:rPr>
              <w:drawing>
                <wp:inline distT="0" distB="0" distL="0" distR="0">
                  <wp:extent cx="140335" cy="140335"/>
                  <wp:effectExtent l="0" t="0" r="0" b="0"/>
                  <wp:docPr id="2"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2"/>
                          <pic:cNvPicPr>
                            <a:picLocks noChangeAspect="1" noChangeArrowheads="1"/>
                          </pic:cNvPicPr>
                        </pic:nvPicPr>
                        <pic:blipFill>
                          <a:blip r:embed="rId3"/>
                          <a:stretch>
                            <a:fillRect/>
                          </a:stretch>
                        </pic:blipFill>
                        <pic:spPr bwMode="auto">
                          <a:xfrm>
                            <a:off x="0" y="0"/>
                            <a:ext cx="140335" cy="140335"/>
                          </a:xfrm>
                          <a:prstGeom prst="rect">
                            <a:avLst/>
                          </a:prstGeom>
                          <a:noFill/>
                        </pic:spPr>
                      </pic:pic>
                    </a:graphicData>
                  </a:graphic>
                </wp:inline>
              </w:drawing>
            </w:r>
            <w:r>
              <w:rPr>
                <w:sz w:val="22"/>
                <w:szCs w:val="22"/>
                <w:lang w:val="de-DE" w:eastAsia="en-US" w:bidi="ar-SA"/>
              </w:rPr>
              <w:t xml:space="preserve"> </w:t>
            </w:r>
            <w:r>
              <w:rPr>
                <w:sz w:val="22"/>
                <w:szCs w:val="22"/>
                <w:lang w:val="de-DE" w:eastAsia="en-US" w:bidi="ar-SA"/>
              </w:rPr>
              <w:t>Herr</w:t>
            </w:r>
          </w:p>
        </w:tc>
        <w:tc>
          <w:tcPr>
            <w:tcW w:w="1973" w:type="dxa"/>
            <w:tcBorders>
              <w:top w:val="nil"/>
              <w:start w:val="nil"/>
              <w:bottom w:val="nil"/>
              <w:end w:val="nil"/>
            </w:tcBorders>
          </w:tcPr>
          <w:p>
            <w:pPr>
              <w:pStyle w:val="Normal"/>
              <w:spacing w:lineRule="auto" w:line="360" w:before="0" w:after="0"/>
              <w:jc w:val="both"/>
              <w:rPr>
                <w:sz w:val="22"/>
                <w:szCs w:val="22"/>
                <w:lang w:val="de-DE" w:eastAsia="en-US" w:bidi="ar-SA"/>
              </w:rPr>
            </w:pPr>
            <w:r>
              <w:rPr>
                <w:sz w:val="22"/>
                <w:szCs w:val="22"/>
                <w:lang w:val="de-DE" w:eastAsia="en-US" w:bidi="ar-SA"/>
              </w:rPr>
              <w:drawing>
                <wp:inline distT="0" distB="0" distL="0" distR="0">
                  <wp:extent cx="140335" cy="140335"/>
                  <wp:effectExtent l="0" t="0" r="0" b="0"/>
                  <wp:docPr id="3" name="Bil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3"/>
                          <pic:cNvPicPr>
                            <a:picLocks noChangeAspect="1" noChangeArrowheads="1"/>
                          </pic:cNvPicPr>
                        </pic:nvPicPr>
                        <pic:blipFill>
                          <a:blip r:embed="rId4"/>
                          <a:stretch>
                            <a:fillRect/>
                          </a:stretch>
                        </pic:blipFill>
                        <pic:spPr bwMode="auto">
                          <a:xfrm>
                            <a:off x="0" y="0"/>
                            <a:ext cx="140335" cy="140335"/>
                          </a:xfrm>
                          <a:prstGeom prst="rect">
                            <a:avLst/>
                          </a:prstGeom>
                          <a:noFill/>
                        </pic:spPr>
                      </pic:pic>
                    </a:graphicData>
                  </a:graphic>
                </wp:inline>
              </w:drawing>
            </w:r>
            <w:r>
              <w:rPr>
                <w:sz w:val="22"/>
                <w:szCs w:val="22"/>
                <w:lang w:val="de-DE" w:eastAsia="en-US" w:bidi="ar-SA"/>
              </w:rPr>
              <w:t xml:space="preserve"> </w:t>
            </w:r>
            <w:r>
              <w:rPr>
                <w:sz w:val="22"/>
                <w:szCs w:val="22"/>
                <w:lang w:val="de-DE" w:eastAsia="en-US" w:bidi="ar-SA"/>
              </w:rPr>
              <w:t>Herr und Frau</w:t>
            </w:r>
          </w:p>
        </w:tc>
        <w:tc>
          <w:tcPr>
            <w:tcW w:w="5228" w:type="dxa"/>
            <w:tcBorders>
              <w:top w:val="nil"/>
              <w:start w:val="nil"/>
              <w:bottom w:val="nil"/>
              <w:end w:val="nil"/>
            </w:tcBorders>
          </w:tcPr>
          <w:p>
            <w:pPr>
              <w:pStyle w:val="Normal"/>
              <w:spacing w:lineRule="auto" w:line="360" w:before="0" w:after="0"/>
              <w:jc w:val="both"/>
              <w:rPr>
                <w:sz w:val="22"/>
                <w:szCs w:val="22"/>
                <w:lang w:val="de-DE" w:eastAsia="en-US" w:bidi="ar-SA"/>
              </w:rPr>
            </w:pPr>
            <w:r>
              <w:rPr>
                <w:sz w:val="22"/>
                <w:szCs w:val="22"/>
                <w:lang w:val="de-DE" w:eastAsia="en-US" w:bidi="ar-SA"/>
              </w:rPr>
              <w:t>Titel: ____________________________________</w:t>
            </w:r>
          </w:p>
        </w:tc>
      </w:tr>
      <w:tr>
        <w:trPr>
          <w:trHeight w:val="297" w:hRule="atLeast"/>
        </w:trPr>
        <w:tc>
          <w:tcPr>
            <w:tcW w:w="5228" w:type="dxa"/>
            <w:gridSpan w:val="3"/>
            <w:tcBorders>
              <w:top w:val="nil"/>
              <w:start w:val="nil"/>
              <w:bottom w:val="nil"/>
              <w:end w:val="nil"/>
            </w:tcBorders>
          </w:tcPr>
          <w:p>
            <w:pPr>
              <w:pStyle w:val="Normal"/>
              <w:spacing w:lineRule="auto" w:line="360" w:before="0" w:after="0"/>
              <w:jc w:val="both"/>
              <w:rPr>
                <w:sz w:val="22"/>
                <w:szCs w:val="22"/>
                <w:lang w:val="de-DE" w:eastAsia="en-US" w:bidi="ar-SA"/>
              </w:rPr>
            </w:pPr>
            <w:r>
              <w:rPr>
                <w:sz w:val="22"/>
                <w:szCs w:val="22"/>
                <w:lang w:val="de-DE" w:eastAsia="en-US" w:bidi="ar-SA"/>
              </w:rPr>
              <w:t>Name: __________________________________</w:t>
            </w:r>
          </w:p>
        </w:tc>
        <w:tc>
          <w:tcPr>
            <w:tcW w:w="5228" w:type="dxa"/>
            <w:tcBorders>
              <w:top w:val="nil"/>
              <w:start w:val="nil"/>
              <w:bottom w:val="nil"/>
              <w:end w:val="nil"/>
            </w:tcBorders>
          </w:tcPr>
          <w:p>
            <w:pPr>
              <w:pStyle w:val="Normal"/>
              <w:spacing w:lineRule="auto" w:line="360" w:before="0" w:after="0"/>
              <w:jc w:val="both"/>
              <w:rPr>
                <w:sz w:val="22"/>
                <w:szCs w:val="22"/>
                <w:lang w:val="de-DE" w:eastAsia="en-US" w:bidi="ar-SA"/>
              </w:rPr>
            </w:pPr>
            <w:r>
              <w:rPr>
                <w:sz w:val="22"/>
                <w:szCs w:val="22"/>
                <w:lang w:val="de-DE" w:eastAsia="en-US" w:bidi="ar-SA"/>
              </w:rPr>
              <w:t>Vorname: ________________________________</w:t>
            </w:r>
          </w:p>
        </w:tc>
      </w:tr>
      <w:tr>
        <w:trPr>
          <w:trHeight w:val="297" w:hRule="atLeast"/>
        </w:trPr>
        <w:tc>
          <w:tcPr>
            <w:tcW w:w="5228" w:type="dxa"/>
            <w:gridSpan w:val="3"/>
            <w:tcBorders>
              <w:top w:val="nil"/>
              <w:start w:val="nil"/>
              <w:bottom w:val="nil"/>
              <w:end w:val="nil"/>
            </w:tcBorders>
          </w:tcPr>
          <w:p>
            <w:pPr>
              <w:pStyle w:val="Normal"/>
              <w:spacing w:lineRule="auto" w:line="360" w:before="0" w:after="0"/>
              <w:jc w:val="both"/>
              <w:rPr>
                <w:sz w:val="22"/>
                <w:szCs w:val="22"/>
                <w:lang w:val="de-DE" w:eastAsia="en-US" w:bidi="ar-SA"/>
              </w:rPr>
            </w:pPr>
            <w:r>
              <w:rPr>
                <w:sz w:val="22"/>
                <w:szCs w:val="22"/>
                <w:lang w:val="de-DE" w:eastAsia="en-US" w:bidi="ar-SA"/>
              </w:rPr>
              <w:t>Straße/Nr.: _______________________________</w:t>
            </w:r>
          </w:p>
        </w:tc>
        <w:tc>
          <w:tcPr>
            <w:tcW w:w="5228" w:type="dxa"/>
            <w:tcBorders>
              <w:top w:val="nil"/>
              <w:start w:val="nil"/>
              <w:bottom w:val="nil"/>
              <w:end w:val="nil"/>
            </w:tcBorders>
          </w:tcPr>
          <w:p>
            <w:pPr>
              <w:pStyle w:val="Normal"/>
              <w:spacing w:lineRule="auto" w:line="360" w:before="0" w:after="0"/>
              <w:jc w:val="both"/>
              <w:rPr>
                <w:sz w:val="22"/>
                <w:szCs w:val="22"/>
                <w:lang w:val="de-DE" w:eastAsia="en-US" w:bidi="ar-SA"/>
              </w:rPr>
            </w:pPr>
            <w:r>
              <w:rPr>
                <w:sz w:val="22"/>
                <w:szCs w:val="22"/>
                <w:lang w:val="de-DE" w:eastAsia="en-US" w:bidi="ar-SA"/>
              </w:rPr>
              <w:t>PLZ/Ort: _________________________________</w:t>
            </w:r>
          </w:p>
        </w:tc>
      </w:tr>
      <w:tr>
        <w:trPr>
          <w:trHeight w:val="297" w:hRule="atLeast"/>
        </w:trPr>
        <w:tc>
          <w:tcPr>
            <w:tcW w:w="5228" w:type="dxa"/>
            <w:gridSpan w:val="3"/>
            <w:tcBorders>
              <w:top w:val="nil"/>
              <w:start w:val="nil"/>
              <w:bottom w:val="nil"/>
              <w:end w:val="nil"/>
            </w:tcBorders>
          </w:tcPr>
          <w:p>
            <w:pPr>
              <w:pStyle w:val="Normal"/>
              <w:spacing w:lineRule="auto" w:line="360" w:before="0" w:after="0"/>
              <w:jc w:val="both"/>
              <w:rPr>
                <w:sz w:val="22"/>
                <w:szCs w:val="22"/>
                <w:lang w:val="de-DE" w:eastAsia="en-US" w:bidi="ar-SA"/>
              </w:rPr>
            </w:pPr>
            <w:r>
              <w:rPr>
                <w:sz w:val="22"/>
                <w:szCs w:val="22"/>
                <w:lang w:val="de-DE" w:eastAsia="en-US" w:bidi="ar-SA"/>
              </w:rPr>
              <w:t>Telefon: _________________________________</w:t>
            </w:r>
          </w:p>
        </w:tc>
        <w:tc>
          <w:tcPr>
            <w:tcW w:w="5228" w:type="dxa"/>
            <w:tcBorders>
              <w:top w:val="nil"/>
              <w:start w:val="nil"/>
              <w:bottom w:val="nil"/>
              <w:end w:val="nil"/>
            </w:tcBorders>
          </w:tcPr>
          <w:p>
            <w:pPr>
              <w:pStyle w:val="Normal"/>
              <w:spacing w:lineRule="auto" w:line="360" w:before="0" w:after="0"/>
              <w:jc w:val="both"/>
              <w:rPr>
                <w:sz w:val="22"/>
                <w:szCs w:val="22"/>
                <w:lang w:val="de-DE" w:eastAsia="en-US" w:bidi="ar-SA"/>
              </w:rPr>
            </w:pPr>
            <w:r>
              <w:rPr>
                <w:sz w:val="22"/>
                <w:szCs w:val="22"/>
                <w:lang w:val="de-DE" w:eastAsia="en-US" w:bidi="ar-SA"/>
              </w:rPr>
              <w:t>Mobil: ___________________________________</w:t>
            </w:r>
          </w:p>
        </w:tc>
      </w:tr>
      <w:tr>
        <w:trPr>
          <w:trHeight w:val="297" w:hRule="atLeast"/>
        </w:trPr>
        <w:tc>
          <w:tcPr>
            <w:tcW w:w="5228" w:type="dxa"/>
            <w:gridSpan w:val="3"/>
            <w:tcBorders>
              <w:top w:val="nil"/>
              <w:start w:val="nil"/>
              <w:bottom w:val="nil"/>
              <w:end w:val="nil"/>
            </w:tcBorders>
          </w:tcPr>
          <w:p>
            <w:pPr>
              <w:pStyle w:val="Normal"/>
              <w:spacing w:lineRule="auto" w:line="360" w:before="0" w:after="0"/>
              <w:jc w:val="both"/>
              <w:rPr>
                <w:sz w:val="22"/>
                <w:szCs w:val="22"/>
                <w:lang w:val="de-DE" w:eastAsia="en-US" w:bidi="ar-SA"/>
              </w:rPr>
            </w:pPr>
            <w:r>
              <w:rPr>
                <w:sz w:val="22"/>
                <w:szCs w:val="22"/>
                <w:lang w:val="de-DE" w:eastAsia="en-US" w:bidi="ar-SA"/>
              </w:rPr>
              <w:t>E-Mail: __________________________________</w:t>
            </w:r>
          </w:p>
        </w:tc>
        <w:tc>
          <w:tcPr>
            <w:tcW w:w="5228" w:type="dxa"/>
            <w:tcBorders>
              <w:top w:val="nil"/>
              <w:start w:val="nil"/>
              <w:bottom w:val="nil"/>
              <w:end w:val="nil"/>
            </w:tcBorders>
          </w:tcPr>
          <w:p>
            <w:pPr>
              <w:pStyle w:val="Normal"/>
              <w:spacing w:lineRule="auto" w:line="360" w:before="0" w:after="0"/>
              <w:jc w:val="both"/>
              <w:rPr>
                <w:sz w:val="22"/>
                <w:szCs w:val="22"/>
                <w:lang w:val="de-DE" w:eastAsia="en-US" w:bidi="ar-SA"/>
              </w:rPr>
            </w:pPr>
            <w:r>
              <w:rPr>
                <w:sz w:val="22"/>
                <w:szCs w:val="22"/>
                <w:lang w:val="de-DE" w:eastAsia="en-US" w:bidi="ar-SA"/>
              </w:rPr>
              <w:t>Geburtsdatum: ____________________________</w:t>
            </w:r>
          </w:p>
        </w:tc>
      </w:tr>
    </w:tbl>
    <w:p>
      <w:pPr>
        <w:pStyle w:val="Normal"/>
        <w:spacing w:lineRule="auto" w:line="360"/>
        <w:jc w:val="both"/>
        <w:rPr>
          <w:b/>
          <w:bCs/>
          <w:u w:val="single"/>
        </w:rPr>
      </w:pPr>
      <w:r>
        <w:rPr>
          <w:b/>
          <w:bCs/>
          <w:u w:val="single"/>
        </w:rPr>
      </w:r>
    </w:p>
    <w:p>
      <w:pPr>
        <w:pStyle w:val="Normal"/>
        <w:spacing w:lineRule="auto" w:line="360"/>
        <w:jc w:val="both"/>
        <w:rPr>
          <w:b/>
          <w:bCs/>
          <w:u w:val="single"/>
        </w:rPr>
      </w:pPr>
      <w:r>
        <w:rPr>
          <w:b/>
          <w:bCs/>
          <w:u w:val="single"/>
        </w:rPr>
        <w:t xml:space="preserve">Beitrittserklärung </w:t>
      </w:r>
    </w:p>
    <w:p>
      <w:pPr>
        <w:pStyle w:val="Normal"/>
        <w:spacing w:lineRule="auto" w:line="360"/>
        <w:jc w:val="both"/>
        <w:rPr>
          <w:b/>
          <w:bCs/>
          <w:u w:val="single"/>
        </w:rPr>
      </w:pPr>
      <w:r>
        <w:rPr/>
        <w:t>Ja, durch nachfolgende Unterschrift/en (bei Betreuungen: Unterschrift des/der Betreuers/Betreuerin) wird                        o.g. Person/Personengruppe Fördermitglied des SeniorenNetz Erlangen im BRK KdöR.</w:t>
      </w:r>
    </w:p>
    <w:p>
      <w:pPr>
        <w:pStyle w:val="Normal"/>
        <w:spacing w:lineRule="auto" w:line="360"/>
        <w:jc w:val="both"/>
        <w:rPr/>
      </w:pPr>
      <w:r>
        <w:rPr/>
      </w:r>
    </w:p>
    <w:p>
      <w:pPr>
        <w:pStyle w:val="Normal"/>
        <w:spacing w:lineRule="auto" w:line="360"/>
        <w:jc w:val="both"/>
        <w:rPr>
          <w:b/>
          <w:bCs/>
          <w:sz w:val="20"/>
          <w:szCs w:val="20"/>
        </w:rPr>
      </w:pPr>
      <w:r>
        <w:rPr>
          <w:b/>
          <w:bCs/>
          <w:sz w:val="20"/>
          <w:szCs w:val="20"/>
        </w:rPr>
        <w:t>Ich bitte meinen Mitgliedsbeitrag von jährlich 60 €, bei Ehepaaren 90 €, mittels Lastschrift einzuziehen.</w:t>
      </w:r>
    </w:p>
    <w:p>
      <w:pPr>
        <w:pStyle w:val="Normal"/>
        <w:spacing w:lineRule="auto" w:line="360"/>
        <w:rPr/>
      </w:pPr>
      <w:r>
        <w:rPr/>
      </w:r>
    </w:p>
    <w:tbl>
      <w:tblPr>
        <w:tblStyle w:val="Tabellenraster"/>
        <w:tblW w:w="10493" w:type="dxa"/>
        <w:jc w:val="start"/>
        <w:tblInd w:w="-5" w:type="dxa"/>
        <w:tblLayout w:type="fixed"/>
        <w:tblCellMar>
          <w:top w:w="0" w:type="dxa"/>
          <w:start w:w="108" w:type="dxa"/>
          <w:bottom w:w="0" w:type="dxa"/>
          <w:end w:w="108" w:type="dxa"/>
        </w:tblCellMar>
        <w:tblLook w:val="04a0" w:noHBand="0" w:noVBand="1" w:firstColumn="1" w:lastRow="0" w:lastColumn="0" w:firstRow="1"/>
      </w:tblPr>
      <w:tblGrid>
        <w:gridCol w:w="496"/>
        <w:gridCol w:w="4625"/>
        <w:gridCol w:w="6"/>
        <w:gridCol w:w="100"/>
        <w:gridCol w:w="5229"/>
        <w:gridCol w:w="14"/>
        <w:gridCol w:w="23"/>
      </w:tblGrid>
      <w:tr>
        <w:trPr/>
        <w:tc>
          <w:tcPr>
            <w:tcW w:w="5227" w:type="dxa"/>
            <w:gridSpan w:val="4"/>
            <w:tcBorders>
              <w:top w:val="nil"/>
              <w:start w:val="nil"/>
              <w:bottom w:val="nil"/>
              <w:end w:val="nil"/>
            </w:tcBorders>
          </w:tcPr>
          <w:p>
            <w:pPr>
              <w:pStyle w:val="ListParagraph"/>
              <w:numPr>
                <w:ilvl w:val="0"/>
                <w:numId w:val="2"/>
              </w:numPr>
              <w:spacing w:lineRule="auto" w:line="360" w:before="0" w:after="0"/>
              <w:contextualSpacing/>
              <w:jc w:val="start"/>
              <w:rPr>
                <w:sz w:val="22"/>
                <w:szCs w:val="22"/>
                <w:lang w:val="de-DE" w:eastAsia="en-US" w:bidi="ar-SA"/>
              </w:rPr>
            </w:pPr>
            <w:r>
              <w:rPr>
                <w:sz w:val="22"/>
                <w:szCs w:val="22"/>
                <w:lang w:val="de-DE" w:eastAsia="en-US" w:bidi="ar-SA"/>
              </w:rPr>
              <w:t>halbjährlich € 30,00</w:t>
            </w:r>
          </w:p>
        </w:tc>
        <w:tc>
          <w:tcPr>
            <w:tcW w:w="5229"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drawing>
                <wp:inline distT="0" distB="0" distL="0" distR="0">
                  <wp:extent cx="140335" cy="140335"/>
                  <wp:effectExtent l="0" t="0" r="0" b="0"/>
                  <wp:docPr id="4" name="Bil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4"/>
                          <pic:cNvPicPr>
                            <a:picLocks noChangeAspect="1" noChangeArrowheads="1"/>
                          </pic:cNvPicPr>
                        </pic:nvPicPr>
                        <pic:blipFill>
                          <a:blip r:embed="rId5"/>
                          <a:stretch>
                            <a:fillRect/>
                          </a:stretch>
                        </pic:blipFill>
                        <pic:spPr bwMode="auto">
                          <a:xfrm>
                            <a:off x="0" y="0"/>
                            <a:ext cx="140335" cy="140335"/>
                          </a:xfrm>
                          <a:prstGeom prst="rect">
                            <a:avLst/>
                          </a:prstGeom>
                          <a:noFill/>
                        </pic:spPr>
                      </pic:pic>
                    </a:graphicData>
                  </a:graphic>
                </wp:inline>
              </w:drawing>
            </w:r>
            <w:r>
              <w:rPr>
                <w:sz w:val="22"/>
                <w:szCs w:val="22"/>
                <w:lang w:val="de-DE" w:eastAsia="en-US" w:bidi="ar-SA"/>
              </w:rPr>
              <w:t xml:space="preserve">  </w:t>
            </w:r>
            <w:r>
              <w:rPr>
                <w:sz w:val="22"/>
                <w:szCs w:val="22"/>
                <w:lang w:val="de-DE" w:eastAsia="en-US" w:bidi="ar-SA"/>
              </w:rPr>
              <w:t>für Ehepaare € 45,00</w:t>
            </w:r>
          </w:p>
        </w:tc>
        <w:tc>
          <w:tcPr>
            <w:tcW w:w="14" w:type="dxa"/>
            <w:tcBorders>
              <w:top w:val="nil"/>
              <w:start w:val="nil"/>
              <w:bottom w:val="nil"/>
              <w:end w:val="nil"/>
            </w:tcBorders>
          </w:tcPr>
          <w:p>
            <w:pPr>
              <w:pStyle w:val="Normal"/>
              <w:spacing w:before="0" w:after="0"/>
              <w:jc w:val="start"/>
              <w:rPr>
                <w:sz w:val="22"/>
                <w:szCs w:val="22"/>
                <w:lang w:val="de-DE" w:eastAsia="en-US" w:bidi="ar-SA"/>
              </w:rPr>
            </w:pPr>
            <w:r>
              <w:rPr>
                <w:sz w:val="22"/>
                <w:szCs w:val="22"/>
                <w:lang w:val="de-DE" w:eastAsia="en-US" w:bidi="ar-SA"/>
              </w:rPr>
            </w:r>
          </w:p>
        </w:tc>
        <w:tc>
          <w:tcPr>
            <w:tcW w:w="23" w:type="dxa"/>
            <w:tcBorders>
              <w:top w:val="nil"/>
              <w:start w:val="nil"/>
              <w:bottom w:val="nil"/>
              <w:end w:val="nil"/>
            </w:tcBorders>
          </w:tcPr>
          <w:p>
            <w:pPr>
              <w:pStyle w:val="Normal"/>
              <w:spacing w:before="0" w:after="0"/>
              <w:jc w:val="start"/>
              <w:rPr>
                <w:sz w:val="22"/>
                <w:szCs w:val="22"/>
                <w:lang w:val="de-DE" w:eastAsia="en-US" w:bidi="ar-SA"/>
              </w:rPr>
            </w:pPr>
            <w:r>
              <w:rPr>
                <w:sz w:val="22"/>
                <w:szCs w:val="22"/>
                <w:lang w:val="de-DE" w:eastAsia="en-US" w:bidi="ar-SA"/>
              </w:rPr>
            </w:r>
          </w:p>
        </w:tc>
      </w:tr>
      <w:tr>
        <w:trPr/>
        <w:tc>
          <w:tcPr>
            <w:tcW w:w="5227" w:type="dxa"/>
            <w:gridSpan w:val="4"/>
            <w:tcBorders>
              <w:top w:val="nil"/>
              <w:start w:val="nil"/>
              <w:bottom w:val="nil"/>
              <w:end w:val="nil"/>
            </w:tcBorders>
          </w:tcPr>
          <w:p>
            <w:pPr>
              <w:pStyle w:val="ListParagraph"/>
              <w:numPr>
                <w:ilvl w:val="0"/>
                <w:numId w:val="3"/>
              </w:numPr>
              <w:spacing w:lineRule="auto" w:line="360" w:before="0" w:after="0"/>
              <w:contextualSpacing/>
              <w:jc w:val="start"/>
              <w:rPr>
                <w:sz w:val="22"/>
                <w:szCs w:val="22"/>
                <w:lang w:val="de-DE" w:eastAsia="en-US" w:bidi="ar-SA"/>
              </w:rPr>
            </w:pPr>
            <w:r>
              <w:rPr>
                <w:sz w:val="22"/>
                <w:szCs w:val="22"/>
                <w:lang w:val="de-DE" w:eastAsia="en-US" w:bidi="ar-SA"/>
              </w:rPr>
              <w:t>jährlich € 60,00</w:t>
            </w:r>
          </w:p>
        </w:tc>
        <w:tc>
          <w:tcPr>
            <w:tcW w:w="5229"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drawing>
                <wp:inline distT="0" distB="0" distL="0" distR="0">
                  <wp:extent cx="140335" cy="140335"/>
                  <wp:effectExtent l="0" t="0" r="0" b="0"/>
                  <wp:docPr id="5" name="Bil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5"/>
                          <pic:cNvPicPr>
                            <a:picLocks noChangeAspect="1" noChangeArrowheads="1"/>
                          </pic:cNvPicPr>
                        </pic:nvPicPr>
                        <pic:blipFill>
                          <a:blip r:embed="rId6"/>
                          <a:stretch>
                            <a:fillRect/>
                          </a:stretch>
                        </pic:blipFill>
                        <pic:spPr bwMode="auto">
                          <a:xfrm>
                            <a:off x="0" y="0"/>
                            <a:ext cx="140335" cy="140335"/>
                          </a:xfrm>
                          <a:prstGeom prst="rect">
                            <a:avLst/>
                          </a:prstGeom>
                          <a:noFill/>
                        </pic:spPr>
                      </pic:pic>
                    </a:graphicData>
                  </a:graphic>
                </wp:inline>
              </w:drawing>
            </w:r>
            <w:r>
              <w:rPr>
                <w:sz w:val="22"/>
                <w:szCs w:val="22"/>
                <w:lang w:val="de-DE" w:eastAsia="en-US" w:bidi="ar-SA"/>
              </w:rPr>
              <w:t xml:space="preserve">  </w:t>
            </w:r>
            <w:r>
              <w:rPr>
                <w:sz w:val="22"/>
                <w:szCs w:val="22"/>
                <w:lang w:val="de-DE" w:eastAsia="en-US" w:bidi="ar-SA"/>
              </w:rPr>
              <w:t>für Ehepaare € 90,00</w:t>
            </w:r>
          </w:p>
        </w:tc>
        <w:tc>
          <w:tcPr>
            <w:tcW w:w="14" w:type="dxa"/>
            <w:tcBorders>
              <w:top w:val="nil"/>
              <w:start w:val="nil"/>
              <w:bottom w:val="nil"/>
              <w:end w:val="nil"/>
            </w:tcBorders>
          </w:tcPr>
          <w:p>
            <w:pPr>
              <w:pStyle w:val="Normal"/>
              <w:spacing w:before="0" w:after="0"/>
              <w:jc w:val="start"/>
              <w:rPr>
                <w:sz w:val="22"/>
                <w:szCs w:val="22"/>
                <w:lang w:val="de-DE" w:eastAsia="en-US" w:bidi="ar-SA"/>
              </w:rPr>
            </w:pPr>
            <w:r>
              <w:rPr>
                <w:sz w:val="22"/>
                <w:szCs w:val="22"/>
                <w:lang w:val="de-DE" w:eastAsia="en-US" w:bidi="ar-SA"/>
              </w:rPr>
            </w:r>
          </w:p>
        </w:tc>
        <w:tc>
          <w:tcPr>
            <w:tcW w:w="23" w:type="dxa"/>
            <w:tcBorders>
              <w:top w:val="nil"/>
              <w:start w:val="nil"/>
              <w:bottom w:val="nil"/>
              <w:end w:val="nil"/>
            </w:tcBorders>
          </w:tcPr>
          <w:p>
            <w:pPr>
              <w:pStyle w:val="Normal"/>
              <w:spacing w:before="0" w:after="0"/>
              <w:jc w:val="start"/>
              <w:rPr>
                <w:sz w:val="22"/>
                <w:szCs w:val="22"/>
                <w:lang w:val="de-DE" w:eastAsia="en-US" w:bidi="ar-SA"/>
              </w:rPr>
            </w:pPr>
            <w:r>
              <w:rPr>
                <w:sz w:val="22"/>
                <w:szCs w:val="22"/>
                <w:lang w:val="de-DE" w:eastAsia="en-US" w:bidi="ar-SA"/>
              </w:rPr>
            </w:r>
          </w:p>
        </w:tc>
      </w:tr>
      <w:tr>
        <w:trPr>
          <w:trHeight w:val="283" w:hRule="atLeast"/>
        </w:trPr>
        <w:tc>
          <w:tcPr>
            <w:tcW w:w="10493" w:type="dxa"/>
            <w:gridSpan w:val="7"/>
            <w:tcBorders>
              <w:top w:val="nil"/>
              <w:start w:val="nil"/>
              <w:bottom w:val="nil"/>
              <w:end w:val="nil"/>
            </w:tcBorders>
          </w:tcPr>
          <w:p>
            <w:pPr>
              <w:pStyle w:val="Normal"/>
              <w:spacing w:before="0" w:after="0"/>
              <w:jc w:val="both"/>
              <w:rPr>
                <w:sz w:val="16"/>
                <w:szCs w:val="16"/>
              </w:rPr>
            </w:pPr>
            <w:r>
              <w:rPr>
                <w:sz w:val="16"/>
                <w:szCs w:val="16"/>
                <w:lang w:val="de-DE" w:eastAsia="en-US" w:bidi="ar-SA"/>
              </w:rPr>
            </w:r>
          </w:p>
          <w:p>
            <w:pPr>
              <w:pStyle w:val="Normal"/>
              <w:spacing w:before="0" w:after="0"/>
              <w:jc w:val="both"/>
              <w:rPr>
                <w:sz w:val="16"/>
                <w:szCs w:val="16"/>
              </w:rPr>
            </w:pPr>
            <w:r>
              <w:rPr>
                <w:sz w:val="16"/>
                <w:szCs w:val="16"/>
                <w:lang w:val="de-DE" w:eastAsia="en-US" w:bidi="ar-SA"/>
              </w:rPr>
            </w:r>
          </w:p>
          <w:p>
            <w:pPr>
              <w:pStyle w:val="Normal"/>
              <w:spacing w:before="0" w:after="0"/>
              <w:jc w:val="both"/>
              <w:rPr>
                <w:sz w:val="22"/>
                <w:szCs w:val="22"/>
                <w:lang w:val="de-DE" w:eastAsia="en-US" w:bidi="ar-SA"/>
              </w:rPr>
            </w:pPr>
            <w:r>
              <w:rPr>
                <w:sz w:val="16"/>
                <w:szCs w:val="16"/>
                <w:lang w:val="de-DE" w:eastAsia="en-US" w:bidi="ar-SA"/>
              </w:rPr>
              <w:t>Die</w:t>
            </w:r>
            <w:r>
              <w:rPr>
                <w:spacing w:val="-2"/>
                <w:sz w:val="16"/>
                <w:szCs w:val="16"/>
                <w:lang w:val="de-DE" w:eastAsia="en-US" w:bidi="ar-SA"/>
              </w:rPr>
              <w:t xml:space="preserve"> </w:t>
            </w:r>
            <w:r>
              <w:rPr>
                <w:sz w:val="16"/>
                <w:szCs w:val="16"/>
                <w:lang w:val="de-DE" w:eastAsia="en-US" w:bidi="ar-SA"/>
              </w:rPr>
              <w:t>Beträge werden</w:t>
            </w:r>
            <w:r>
              <w:rPr>
                <w:spacing w:val="-3"/>
                <w:sz w:val="16"/>
                <w:szCs w:val="16"/>
                <w:lang w:val="de-DE" w:eastAsia="en-US" w:bidi="ar-SA"/>
              </w:rPr>
              <w:t xml:space="preserve"> </w:t>
            </w:r>
            <w:r>
              <w:rPr>
                <w:sz w:val="16"/>
                <w:szCs w:val="16"/>
                <w:lang w:val="de-DE" w:eastAsia="en-US" w:bidi="ar-SA"/>
              </w:rPr>
              <w:t>immer</w:t>
            </w:r>
            <w:r>
              <w:rPr>
                <w:spacing w:val="-3"/>
                <w:sz w:val="16"/>
                <w:szCs w:val="16"/>
                <w:lang w:val="de-DE" w:eastAsia="en-US" w:bidi="ar-SA"/>
              </w:rPr>
              <w:t xml:space="preserve"> </w:t>
            </w:r>
            <w:r>
              <w:rPr>
                <w:sz w:val="16"/>
                <w:szCs w:val="16"/>
                <w:lang w:val="de-DE" w:eastAsia="en-US" w:bidi="ar-SA"/>
              </w:rPr>
              <w:t>am</w:t>
            </w:r>
            <w:r>
              <w:rPr>
                <w:spacing w:val="-4"/>
                <w:sz w:val="16"/>
                <w:szCs w:val="16"/>
                <w:lang w:val="de-DE" w:eastAsia="en-US" w:bidi="ar-SA"/>
              </w:rPr>
              <w:t xml:space="preserve"> </w:t>
            </w:r>
            <w:r>
              <w:rPr>
                <w:sz w:val="16"/>
                <w:szCs w:val="16"/>
                <w:lang w:val="de-DE" w:eastAsia="en-US" w:bidi="ar-SA"/>
              </w:rPr>
              <w:t>20.</w:t>
            </w:r>
            <w:r>
              <w:rPr>
                <w:spacing w:val="-4"/>
                <w:sz w:val="16"/>
                <w:szCs w:val="16"/>
                <w:lang w:val="de-DE" w:eastAsia="en-US" w:bidi="ar-SA"/>
              </w:rPr>
              <w:t xml:space="preserve"> </w:t>
            </w:r>
            <w:r>
              <w:rPr>
                <w:sz w:val="16"/>
                <w:szCs w:val="16"/>
                <w:lang w:val="de-DE" w:eastAsia="en-US" w:bidi="ar-SA"/>
              </w:rPr>
              <w:t>des</w:t>
            </w:r>
            <w:r>
              <w:rPr>
                <w:spacing w:val="-1"/>
                <w:sz w:val="16"/>
                <w:szCs w:val="16"/>
                <w:lang w:val="de-DE" w:eastAsia="en-US" w:bidi="ar-SA"/>
              </w:rPr>
              <w:t xml:space="preserve"> </w:t>
            </w:r>
            <w:r>
              <w:rPr>
                <w:sz w:val="16"/>
                <w:szCs w:val="16"/>
                <w:lang w:val="de-DE" w:eastAsia="en-US" w:bidi="ar-SA"/>
              </w:rPr>
              <w:t>Monats,</w:t>
            </w:r>
            <w:r>
              <w:rPr>
                <w:spacing w:val="-4"/>
                <w:sz w:val="16"/>
                <w:szCs w:val="16"/>
                <w:lang w:val="de-DE" w:eastAsia="en-US" w:bidi="ar-SA"/>
              </w:rPr>
              <w:t xml:space="preserve"> </w:t>
            </w:r>
            <w:r>
              <w:rPr>
                <w:sz w:val="16"/>
                <w:szCs w:val="16"/>
                <w:lang w:val="de-DE" w:eastAsia="en-US" w:bidi="ar-SA"/>
              </w:rPr>
              <w:t>in</w:t>
            </w:r>
            <w:r>
              <w:rPr>
                <w:spacing w:val="-4"/>
                <w:sz w:val="16"/>
                <w:szCs w:val="16"/>
                <w:lang w:val="de-DE" w:eastAsia="en-US" w:bidi="ar-SA"/>
              </w:rPr>
              <w:t xml:space="preserve"> </w:t>
            </w:r>
            <w:r>
              <w:rPr>
                <w:sz w:val="16"/>
                <w:szCs w:val="16"/>
                <w:lang w:val="de-DE" w:eastAsia="en-US" w:bidi="ar-SA"/>
              </w:rPr>
              <w:t>dem</w:t>
            </w:r>
            <w:r>
              <w:rPr>
                <w:spacing w:val="-4"/>
                <w:sz w:val="16"/>
                <w:szCs w:val="16"/>
                <w:lang w:val="de-DE" w:eastAsia="en-US" w:bidi="ar-SA"/>
              </w:rPr>
              <w:t xml:space="preserve"> </w:t>
            </w:r>
            <w:r>
              <w:rPr>
                <w:sz w:val="16"/>
                <w:szCs w:val="16"/>
                <w:lang w:val="de-DE" w:eastAsia="en-US" w:bidi="ar-SA"/>
              </w:rPr>
              <w:t>sie</w:t>
            </w:r>
            <w:r>
              <w:rPr>
                <w:spacing w:val="-4"/>
                <w:sz w:val="16"/>
                <w:szCs w:val="16"/>
                <w:lang w:val="de-DE" w:eastAsia="en-US" w:bidi="ar-SA"/>
              </w:rPr>
              <w:t xml:space="preserve"> </w:t>
            </w:r>
            <w:r>
              <w:rPr>
                <w:sz w:val="16"/>
                <w:szCs w:val="16"/>
                <w:lang w:val="de-DE" w:eastAsia="en-US" w:bidi="ar-SA"/>
              </w:rPr>
              <w:t xml:space="preserve">fällig sind, eingezogen. Fällt der 20. nicht auf einen Bankarbeitstag, so erfolgt der Einzug am darauffolgenden Bankarbeitstag. </w:t>
            </w:r>
          </w:p>
        </w:tc>
      </w:tr>
      <w:tr>
        <w:trPr>
          <w:trHeight w:val="510" w:hRule="atLeast"/>
        </w:trPr>
        <w:tc>
          <w:tcPr>
            <w:tcW w:w="10493" w:type="dxa"/>
            <w:gridSpan w:val="7"/>
            <w:tcBorders>
              <w:top w:val="nil"/>
              <w:start w:val="nil"/>
              <w:bottom w:val="nil"/>
              <w:end w:val="nil"/>
            </w:tcBorders>
            <w:vAlign w:val="bottom"/>
          </w:tcPr>
          <w:p>
            <w:pPr>
              <w:pStyle w:val="Normal"/>
              <w:spacing w:lineRule="auto" w:line="360" w:before="0" w:after="0"/>
              <w:jc w:val="start"/>
              <w:rPr>
                <w:sz w:val="22"/>
                <w:szCs w:val="22"/>
                <w:lang w:val="de-DE" w:eastAsia="en-US" w:bidi="ar-SA"/>
              </w:rPr>
            </w:pPr>
            <w:r>
              <w:rPr>
                <w:b/>
                <w:bCs/>
                <w:spacing w:val="-2"/>
                <w:sz w:val="22"/>
                <w:szCs w:val="22"/>
                <w:lang w:val="de-DE" w:eastAsia="en-US" w:bidi="ar-SA"/>
              </w:rPr>
              <w:t xml:space="preserve">Unsere Gläubiger-Identifikationsnummer: </w:t>
            </w:r>
            <w:r>
              <w:rPr>
                <w:spacing w:val="-2"/>
                <w:sz w:val="22"/>
                <w:szCs w:val="22"/>
                <w:lang w:val="de-DE" w:eastAsia="en-US" w:bidi="ar-SA"/>
              </w:rPr>
              <w:t>DE14ZZZ00000006604</w:t>
            </w:r>
          </w:p>
        </w:tc>
      </w:tr>
      <w:tr>
        <w:trPr>
          <w:trHeight w:val="454" w:hRule="atLeast"/>
        </w:trPr>
        <w:tc>
          <w:tcPr>
            <w:tcW w:w="10493" w:type="dxa"/>
            <w:gridSpan w:val="7"/>
            <w:tcBorders>
              <w:top w:val="nil"/>
              <w:start w:val="nil"/>
              <w:bottom w:val="nil"/>
              <w:end w:val="nil"/>
            </w:tcBorders>
            <w:vAlign w:val="bottom"/>
          </w:tcPr>
          <w:p>
            <w:pPr>
              <w:pStyle w:val="Normal"/>
              <w:tabs>
                <w:tab w:val="clear" w:pos="708"/>
                <w:tab w:val="left" w:pos="7983" w:leader="none"/>
              </w:tabs>
              <w:spacing w:before="19" w:after="0"/>
              <w:jc w:val="both"/>
              <w:rPr>
                <w:sz w:val="16"/>
                <w:szCs w:val="16"/>
                <w:u w:val="single"/>
              </w:rPr>
            </w:pPr>
            <w:r>
              <w:rPr>
                <w:sz w:val="16"/>
                <w:szCs w:val="16"/>
                <w:lang w:val="de-DE" w:eastAsia="en-US" w:bidi="ar-SA"/>
              </w:rPr>
              <w:t>Ihre</w:t>
            </w:r>
            <w:r>
              <w:rPr>
                <w:spacing w:val="-7"/>
                <w:sz w:val="16"/>
                <w:szCs w:val="16"/>
                <w:lang w:val="de-DE" w:eastAsia="en-US" w:bidi="ar-SA"/>
              </w:rPr>
              <w:t xml:space="preserve"> </w:t>
            </w:r>
            <w:r>
              <w:rPr>
                <w:sz w:val="16"/>
                <w:szCs w:val="16"/>
                <w:lang w:val="de-DE" w:eastAsia="en-US" w:bidi="ar-SA"/>
              </w:rPr>
              <w:t>Mandatsreferenz</w:t>
            </w:r>
            <w:r>
              <w:rPr>
                <w:spacing w:val="-6"/>
                <w:sz w:val="16"/>
                <w:szCs w:val="16"/>
                <w:lang w:val="de-DE" w:eastAsia="en-US" w:bidi="ar-SA"/>
              </w:rPr>
              <w:t xml:space="preserve"> </w:t>
            </w:r>
            <w:r>
              <w:rPr>
                <w:sz w:val="16"/>
                <w:szCs w:val="16"/>
                <w:lang w:val="de-DE" w:eastAsia="en-US" w:bidi="ar-SA"/>
              </w:rPr>
              <w:t>(=</w:t>
            </w:r>
            <w:r>
              <w:rPr>
                <w:spacing w:val="-6"/>
                <w:sz w:val="16"/>
                <w:szCs w:val="16"/>
                <w:lang w:val="de-DE" w:eastAsia="en-US" w:bidi="ar-SA"/>
              </w:rPr>
              <w:t xml:space="preserve"> </w:t>
            </w:r>
            <w:r>
              <w:rPr>
                <w:sz w:val="16"/>
                <w:szCs w:val="16"/>
                <w:lang w:val="de-DE" w:eastAsia="en-US" w:bidi="ar-SA"/>
              </w:rPr>
              <w:t>Mitgliedsnummer plus</w:t>
            </w:r>
            <w:r>
              <w:rPr>
                <w:spacing w:val="-6"/>
                <w:sz w:val="16"/>
                <w:szCs w:val="16"/>
                <w:lang w:val="de-DE" w:eastAsia="en-US" w:bidi="ar-SA"/>
              </w:rPr>
              <w:t xml:space="preserve"> </w:t>
            </w:r>
            <w:r>
              <w:rPr>
                <w:sz w:val="16"/>
                <w:szCs w:val="16"/>
                <w:lang w:val="de-DE" w:eastAsia="en-US" w:bidi="ar-SA"/>
              </w:rPr>
              <w:t>-001). Es besteht</w:t>
            </w:r>
            <w:r>
              <w:rPr>
                <w:spacing w:val="-3"/>
                <w:sz w:val="16"/>
                <w:szCs w:val="16"/>
                <w:lang w:val="de-DE" w:eastAsia="en-US" w:bidi="ar-SA"/>
              </w:rPr>
              <w:t xml:space="preserve"> </w:t>
            </w:r>
            <w:r>
              <w:rPr>
                <w:sz w:val="16"/>
                <w:szCs w:val="16"/>
                <w:lang w:val="de-DE" w:eastAsia="en-US" w:bidi="ar-SA"/>
              </w:rPr>
              <w:t>Einverständnis</w:t>
            </w:r>
            <w:r>
              <w:rPr>
                <w:spacing w:val="-2"/>
                <w:sz w:val="16"/>
                <w:szCs w:val="16"/>
                <w:lang w:val="de-DE" w:eastAsia="en-US" w:bidi="ar-SA"/>
              </w:rPr>
              <w:t xml:space="preserve"> </w:t>
            </w:r>
            <w:r>
              <w:rPr>
                <w:sz w:val="16"/>
                <w:szCs w:val="16"/>
                <w:lang w:val="de-DE" w:eastAsia="en-US" w:bidi="ar-SA"/>
              </w:rPr>
              <w:t>darüber,</w:t>
            </w:r>
            <w:r>
              <w:rPr>
                <w:spacing w:val="-5"/>
                <w:sz w:val="16"/>
                <w:szCs w:val="16"/>
                <w:lang w:val="de-DE" w:eastAsia="en-US" w:bidi="ar-SA"/>
              </w:rPr>
              <w:t xml:space="preserve"> </w:t>
            </w:r>
            <w:r>
              <w:rPr>
                <w:sz w:val="16"/>
                <w:szCs w:val="16"/>
                <w:lang w:val="de-DE" w:eastAsia="en-US" w:bidi="ar-SA"/>
              </w:rPr>
              <w:t>dass</w:t>
            </w:r>
            <w:r>
              <w:rPr>
                <w:spacing w:val="-1"/>
                <w:sz w:val="16"/>
                <w:szCs w:val="16"/>
                <w:lang w:val="de-DE" w:eastAsia="en-US" w:bidi="ar-SA"/>
              </w:rPr>
              <w:t xml:space="preserve"> </w:t>
            </w:r>
            <w:r>
              <w:rPr>
                <w:sz w:val="16"/>
                <w:szCs w:val="16"/>
                <w:lang w:val="de-DE" w:eastAsia="en-US" w:bidi="ar-SA"/>
              </w:rPr>
              <w:t>aktuelle</w:t>
            </w:r>
            <w:r>
              <w:rPr>
                <w:spacing w:val="-2"/>
                <w:sz w:val="16"/>
                <w:szCs w:val="16"/>
                <w:lang w:val="de-DE" w:eastAsia="en-US" w:bidi="ar-SA"/>
              </w:rPr>
              <w:t xml:space="preserve"> </w:t>
            </w:r>
            <w:r>
              <w:rPr>
                <w:sz w:val="16"/>
                <w:szCs w:val="16"/>
                <w:lang w:val="de-DE" w:eastAsia="en-US" w:bidi="ar-SA"/>
              </w:rPr>
              <w:t>Vorabinformationen</w:t>
            </w:r>
            <w:r>
              <w:rPr>
                <w:spacing w:val="-5"/>
                <w:sz w:val="16"/>
                <w:szCs w:val="16"/>
                <w:lang w:val="de-DE" w:eastAsia="en-US" w:bidi="ar-SA"/>
              </w:rPr>
              <w:t xml:space="preserve"> </w:t>
            </w:r>
            <w:r>
              <w:rPr>
                <w:sz w:val="16"/>
                <w:szCs w:val="16"/>
                <w:lang w:val="de-DE" w:eastAsia="en-US" w:bidi="ar-SA"/>
              </w:rPr>
              <w:t>zum</w:t>
            </w:r>
            <w:r>
              <w:rPr>
                <w:spacing w:val="-5"/>
                <w:sz w:val="16"/>
                <w:szCs w:val="16"/>
                <w:lang w:val="de-DE" w:eastAsia="en-US" w:bidi="ar-SA"/>
              </w:rPr>
              <w:t xml:space="preserve"> </w:t>
            </w:r>
            <w:r>
              <w:rPr>
                <w:sz w:val="16"/>
                <w:szCs w:val="16"/>
                <w:lang w:val="de-DE" w:eastAsia="en-US" w:bidi="ar-SA"/>
              </w:rPr>
              <w:t>Lastschrifteinzug</w:t>
            </w:r>
            <w:r>
              <w:rPr>
                <w:spacing w:val="-5"/>
                <w:sz w:val="16"/>
                <w:szCs w:val="16"/>
                <w:lang w:val="de-DE" w:eastAsia="en-US" w:bidi="ar-SA"/>
              </w:rPr>
              <w:t xml:space="preserve"> </w:t>
            </w:r>
            <w:r>
              <w:rPr>
                <w:sz w:val="16"/>
                <w:szCs w:val="16"/>
                <w:lang w:val="de-DE" w:eastAsia="en-US" w:bidi="ar-SA"/>
              </w:rPr>
              <w:t>(Prenotifikation)</w:t>
            </w:r>
            <w:r>
              <w:rPr>
                <w:spacing w:val="-3"/>
                <w:sz w:val="16"/>
                <w:szCs w:val="16"/>
                <w:lang w:val="de-DE" w:eastAsia="en-US" w:bidi="ar-SA"/>
              </w:rPr>
              <w:t xml:space="preserve"> </w:t>
            </w:r>
            <w:r>
              <w:rPr>
                <w:sz w:val="16"/>
                <w:szCs w:val="16"/>
                <w:lang w:val="de-DE" w:eastAsia="en-US" w:bidi="ar-SA"/>
              </w:rPr>
              <w:t>bei Bedarf gesondert oder als Teil anderer Schriftstücke wie insbesondere Bankauszüge versandt werden können und gegebenenfalls für mehrere Lastschrifteinzüge im Voraus gelten. Ohne</w:t>
            </w:r>
            <w:r>
              <w:rPr>
                <w:spacing w:val="-2"/>
                <w:sz w:val="16"/>
                <w:szCs w:val="16"/>
                <w:lang w:val="de-DE" w:eastAsia="en-US" w:bidi="ar-SA"/>
              </w:rPr>
              <w:t xml:space="preserve"> </w:t>
            </w:r>
            <w:r>
              <w:rPr>
                <w:sz w:val="16"/>
                <w:szCs w:val="16"/>
                <w:lang w:val="de-DE" w:eastAsia="en-US" w:bidi="ar-SA"/>
              </w:rPr>
              <w:t>Angabe</w:t>
            </w:r>
            <w:r>
              <w:rPr>
                <w:spacing w:val="-4"/>
                <w:sz w:val="16"/>
                <w:szCs w:val="16"/>
                <w:lang w:val="de-DE" w:eastAsia="en-US" w:bidi="ar-SA"/>
              </w:rPr>
              <w:t xml:space="preserve"> </w:t>
            </w:r>
            <w:r>
              <w:rPr>
                <w:sz w:val="16"/>
                <w:szCs w:val="16"/>
                <w:lang w:val="de-DE" w:eastAsia="en-US" w:bidi="ar-SA"/>
              </w:rPr>
              <w:t>von</w:t>
            </w:r>
            <w:r>
              <w:rPr>
                <w:spacing w:val="-4"/>
                <w:sz w:val="16"/>
                <w:szCs w:val="16"/>
                <w:lang w:val="de-DE" w:eastAsia="en-US" w:bidi="ar-SA"/>
              </w:rPr>
              <w:t xml:space="preserve"> </w:t>
            </w:r>
            <w:r>
              <w:rPr>
                <w:sz w:val="16"/>
                <w:szCs w:val="16"/>
                <w:lang w:val="de-DE" w:eastAsia="en-US" w:bidi="ar-SA"/>
              </w:rPr>
              <w:t>Gründen</w:t>
            </w:r>
            <w:r>
              <w:rPr>
                <w:spacing w:val="-2"/>
                <w:sz w:val="16"/>
                <w:szCs w:val="16"/>
                <w:lang w:val="de-DE" w:eastAsia="en-US" w:bidi="ar-SA"/>
              </w:rPr>
              <w:t xml:space="preserve"> </w:t>
            </w:r>
            <w:r>
              <w:rPr>
                <w:sz w:val="16"/>
                <w:szCs w:val="16"/>
                <w:lang w:val="de-DE" w:eastAsia="en-US" w:bidi="ar-SA"/>
              </w:rPr>
              <w:t>kann</w:t>
            </w:r>
            <w:r>
              <w:rPr>
                <w:spacing w:val="-2"/>
                <w:sz w:val="16"/>
                <w:szCs w:val="16"/>
                <w:lang w:val="de-DE" w:eastAsia="en-US" w:bidi="ar-SA"/>
              </w:rPr>
              <w:t xml:space="preserve"> </w:t>
            </w:r>
            <w:r>
              <w:rPr>
                <w:sz w:val="16"/>
                <w:szCs w:val="16"/>
                <w:lang w:val="de-DE" w:eastAsia="en-US" w:bidi="ar-SA"/>
              </w:rPr>
              <w:t>ich</w:t>
            </w:r>
            <w:r>
              <w:rPr>
                <w:spacing w:val="-3"/>
                <w:sz w:val="16"/>
                <w:szCs w:val="16"/>
                <w:lang w:val="de-DE" w:eastAsia="en-US" w:bidi="ar-SA"/>
              </w:rPr>
              <w:t xml:space="preserve"> </w:t>
            </w:r>
            <w:r>
              <w:rPr>
                <w:sz w:val="16"/>
                <w:szCs w:val="16"/>
                <w:lang w:val="de-DE" w:eastAsia="en-US" w:bidi="ar-SA"/>
              </w:rPr>
              <w:t>innerhalb</w:t>
            </w:r>
            <w:r>
              <w:rPr>
                <w:spacing w:val="-2"/>
                <w:sz w:val="16"/>
                <w:szCs w:val="16"/>
                <w:lang w:val="de-DE" w:eastAsia="en-US" w:bidi="ar-SA"/>
              </w:rPr>
              <w:t xml:space="preserve"> </w:t>
            </w:r>
            <w:r>
              <w:rPr>
                <w:sz w:val="16"/>
                <w:szCs w:val="16"/>
                <w:lang w:val="de-DE" w:eastAsia="en-US" w:bidi="ar-SA"/>
              </w:rPr>
              <w:t>von</w:t>
            </w:r>
            <w:r>
              <w:rPr>
                <w:spacing w:val="-4"/>
                <w:sz w:val="16"/>
                <w:szCs w:val="16"/>
                <w:lang w:val="de-DE" w:eastAsia="en-US" w:bidi="ar-SA"/>
              </w:rPr>
              <w:t xml:space="preserve"> </w:t>
            </w:r>
            <w:r>
              <w:rPr>
                <w:sz w:val="16"/>
                <w:szCs w:val="16"/>
                <w:lang w:val="de-DE" w:eastAsia="en-US" w:bidi="ar-SA"/>
              </w:rPr>
              <w:t>sechs</w:t>
            </w:r>
            <w:r>
              <w:rPr>
                <w:spacing w:val="-4"/>
                <w:sz w:val="16"/>
                <w:szCs w:val="16"/>
                <w:lang w:val="de-DE" w:eastAsia="en-US" w:bidi="ar-SA"/>
              </w:rPr>
              <w:t xml:space="preserve"> </w:t>
            </w:r>
            <w:r>
              <w:rPr>
                <w:sz w:val="16"/>
                <w:szCs w:val="16"/>
                <w:lang w:val="de-DE" w:eastAsia="en-US" w:bidi="ar-SA"/>
              </w:rPr>
              <w:t>Wochen</w:t>
            </w:r>
            <w:r>
              <w:rPr>
                <w:spacing w:val="-2"/>
                <w:sz w:val="16"/>
                <w:szCs w:val="16"/>
                <w:lang w:val="de-DE" w:eastAsia="en-US" w:bidi="ar-SA"/>
              </w:rPr>
              <w:t xml:space="preserve"> </w:t>
            </w:r>
            <w:r>
              <w:rPr>
                <w:sz w:val="16"/>
                <w:szCs w:val="16"/>
                <w:lang w:val="de-DE" w:eastAsia="en-US" w:bidi="ar-SA"/>
              </w:rPr>
              <w:t>diese</w:t>
            </w:r>
            <w:r>
              <w:rPr>
                <w:spacing w:val="-4"/>
                <w:sz w:val="16"/>
                <w:szCs w:val="16"/>
                <w:lang w:val="de-DE" w:eastAsia="en-US" w:bidi="ar-SA"/>
              </w:rPr>
              <w:t xml:space="preserve"> </w:t>
            </w:r>
            <w:r>
              <w:rPr>
                <w:sz w:val="16"/>
                <w:szCs w:val="16"/>
                <w:lang w:val="de-DE" w:eastAsia="en-US" w:bidi="ar-SA"/>
              </w:rPr>
              <w:t>Mitgliedschaftserklärung schriftlich widerrufen. Unabhängig vom vorgenannten Widerrufsrecht kann jedes Mitglied seinen Austritt jederzeit schriftlich gegenüber dem SeniorenNetz Erlangen erklären.</w:t>
            </w:r>
          </w:p>
        </w:tc>
      </w:tr>
      <w:tr>
        <w:trPr>
          <w:trHeight w:val="454" w:hRule="atLeast"/>
        </w:trPr>
        <w:tc>
          <w:tcPr>
            <w:tcW w:w="496" w:type="dxa"/>
            <w:tcBorders>
              <w:top w:val="nil"/>
              <w:start w:val="nil"/>
              <w:bottom w:val="nil"/>
              <w:end w:val="nil"/>
            </w:tcBorders>
          </w:tcPr>
          <w:p>
            <w:pPr>
              <w:pStyle w:val="BodyText"/>
              <w:spacing w:before="0" w:after="0"/>
              <w:jc w:val="start"/>
              <w:rPr>
                <w:sz w:val="22"/>
                <w:szCs w:val="22"/>
                <w:lang w:val="de-DE" w:eastAsia="en-US" w:bidi="ar-SA"/>
              </w:rPr>
            </w:pPr>
            <w:r>
              <w:rPr>
                <w:sz w:val="22"/>
                <w:szCs w:val="22"/>
                <w:lang w:val="de-DE" w:eastAsia="en-US" w:bidi="ar-SA"/>
              </w:rPr>
            </w:r>
          </w:p>
          <w:p>
            <w:pPr>
              <w:pStyle w:val="BodyText"/>
              <w:spacing w:before="0" w:after="0"/>
              <w:jc w:val="start"/>
              <w:rPr>
                <w:rFonts w:ascii="Times New Roman" w:hAnsi="Times New Roman"/>
                <w:spacing w:val="24"/>
                <w:sz w:val="20"/>
              </w:rPr>
            </w:pPr>
            <w:r>
              <w:rPr>
                <w:szCs w:val="22"/>
                <w:lang w:val="de-DE" w:eastAsia="en-US" w:bidi="ar-SA"/>
              </w:rPr>
              <w:drawing>
                <wp:inline distT="0" distB="0" distL="0" distR="0">
                  <wp:extent cx="140335" cy="140335"/>
                  <wp:effectExtent l="0" t="0" r="0" b="0"/>
                  <wp:docPr id="6" name="Bil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6"/>
                          <pic:cNvPicPr>
                            <a:picLocks noChangeAspect="1" noChangeArrowheads="1"/>
                          </pic:cNvPicPr>
                        </pic:nvPicPr>
                        <pic:blipFill>
                          <a:blip r:embed="rId7"/>
                          <a:stretch>
                            <a:fillRect/>
                          </a:stretch>
                        </pic:blipFill>
                        <pic:spPr bwMode="auto">
                          <a:xfrm>
                            <a:off x="0" y="0"/>
                            <a:ext cx="140335" cy="140335"/>
                          </a:xfrm>
                          <a:prstGeom prst="rect">
                            <a:avLst/>
                          </a:prstGeom>
                          <a:noFill/>
                        </pic:spPr>
                      </pic:pic>
                    </a:graphicData>
                  </a:graphic>
                </wp:inline>
              </w:drawing>
            </w:r>
          </w:p>
        </w:tc>
        <w:tc>
          <w:tcPr>
            <w:tcW w:w="9997" w:type="dxa"/>
            <w:gridSpan w:val="6"/>
            <w:tcBorders>
              <w:top w:val="nil"/>
              <w:start w:val="nil"/>
              <w:bottom w:val="nil"/>
              <w:end w:val="nil"/>
            </w:tcBorders>
            <w:vAlign w:val="center"/>
          </w:tcPr>
          <w:p>
            <w:pPr>
              <w:pStyle w:val="BodyText"/>
              <w:spacing w:before="0" w:after="0"/>
              <w:jc w:val="both"/>
              <w:rPr>
                <w:sz w:val="22"/>
                <w:szCs w:val="22"/>
                <w:lang w:val="de-DE" w:eastAsia="en-US" w:bidi="ar-SA"/>
              </w:rPr>
            </w:pPr>
            <w:r>
              <w:rPr>
                <w:sz w:val="22"/>
                <w:szCs w:val="22"/>
                <w:lang w:val="de-DE" w:eastAsia="en-US" w:bidi="ar-SA"/>
              </w:rPr>
            </w:r>
          </w:p>
          <w:p>
            <w:pPr>
              <w:pStyle w:val="BodyText"/>
              <w:spacing w:before="0" w:after="0"/>
              <w:jc w:val="both"/>
              <w:rPr>
                <w:sz w:val="16"/>
                <w:szCs w:val="16"/>
              </w:rPr>
            </w:pPr>
            <w:r>
              <w:rPr>
                <w:sz w:val="16"/>
                <w:szCs w:val="16"/>
                <w:lang w:val="de-DE" w:eastAsia="en-US" w:bidi="ar-SA"/>
              </w:rPr>
              <w:t>Ich</w:t>
            </w:r>
            <w:r>
              <w:rPr>
                <w:spacing w:val="-2"/>
                <w:sz w:val="16"/>
                <w:szCs w:val="16"/>
                <w:lang w:val="de-DE" w:eastAsia="en-US" w:bidi="ar-SA"/>
              </w:rPr>
              <w:t xml:space="preserve"> </w:t>
            </w:r>
            <w:r>
              <w:rPr>
                <w:sz w:val="16"/>
                <w:szCs w:val="16"/>
                <w:lang w:val="de-DE" w:eastAsia="en-US" w:bidi="ar-SA"/>
              </w:rPr>
              <w:t>erkläre</w:t>
            </w:r>
            <w:r>
              <w:rPr>
                <w:spacing w:val="-4"/>
                <w:sz w:val="16"/>
                <w:szCs w:val="16"/>
                <w:lang w:val="de-DE" w:eastAsia="en-US" w:bidi="ar-SA"/>
              </w:rPr>
              <w:t xml:space="preserve"> </w:t>
            </w:r>
            <w:r>
              <w:rPr>
                <w:sz w:val="16"/>
                <w:szCs w:val="16"/>
                <w:lang w:val="de-DE" w:eastAsia="en-US" w:bidi="ar-SA"/>
              </w:rPr>
              <w:t>mich</w:t>
            </w:r>
            <w:r>
              <w:rPr>
                <w:spacing w:val="-3"/>
                <w:sz w:val="16"/>
                <w:szCs w:val="16"/>
                <w:lang w:val="de-DE" w:eastAsia="en-US" w:bidi="ar-SA"/>
              </w:rPr>
              <w:t xml:space="preserve"> </w:t>
            </w:r>
            <w:r>
              <w:rPr>
                <w:sz w:val="16"/>
                <w:szCs w:val="16"/>
                <w:lang w:val="de-DE" w:eastAsia="en-US" w:bidi="ar-SA"/>
              </w:rPr>
              <w:t>mit</w:t>
            </w:r>
            <w:r>
              <w:rPr>
                <w:spacing w:val="-2"/>
                <w:sz w:val="16"/>
                <w:szCs w:val="16"/>
                <w:lang w:val="de-DE" w:eastAsia="en-US" w:bidi="ar-SA"/>
              </w:rPr>
              <w:t xml:space="preserve"> </w:t>
            </w:r>
            <w:r>
              <w:rPr>
                <w:sz w:val="16"/>
                <w:szCs w:val="16"/>
                <w:lang w:val="de-DE" w:eastAsia="en-US" w:bidi="ar-SA"/>
              </w:rPr>
              <w:t>der</w:t>
            </w:r>
            <w:r>
              <w:rPr>
                <w:spacing w:val="-3"/>
                <w:sz w:val="16"/>
                <w:szCs w:val="16"/>
                <w:lang w:val="de-DE" w:eastAsia="en-US" w:bidi="ar-SA"/>
              </w:rPr>
              <w:t xml:space="preserve"> </w:t>
            </w:r>
            <w:r>
              <w:rPr>
                <w:sz w:val="16"/>
                <w:szCs w:val="16"/>
                <w:lang w:val="de-DE" w:eastAsia="en-US" w:bidi="ar-SA"/>
              </w:rPr>
              <w:t>elektronischen,</w:t>
            </w:r>
            <w:r>
              <w:rPr>
                <w:spacing w:val="-5"/>
                <w:sz w:val="16"/>
                <w:szCs w:val="16"/>
                <w:lang w:val="de-DE" w:eastAsia="en-US" w:bidi="ar-SA"/>
              </w:rPr>
              <w:t xml:space="preserve"> </w:t>
            </w:r>
            <w:r>
              <w:rPr>
                <w:sz w:val="16"/>
                <w:szCs w:val="16"/>
                <w:lang w:val="de-DE" w:eastAsia="en-US" w:bidi="ar-SA"/>
              </w:rPr>
              <w:t>telefonischen</w:t>
            </w:r>
            <w:r>
              <w:rPr>
                <w:spacing w:val="-4"/>
                <w:sz w:val="16"/>
                <w:szCs w:val="16"/>
                <w:lang w:val="de-DE" w:eastAsia="en-US" w:bidi="ar-SA"/>
              </w:rPr>
              <w:t xml:space="preserve"> </w:t>
            </w:r>
            <w:r>
              <w:rPr>
                <w:sz w:val="16"/>
                <w:szCs w:val="16"/>
                <w:lang w:val="de-DE" w:eastAsia="en-US" w:bidi="ar-SA"/>
              </w:rPr>
              <w:t>und</w:t>
            </w:r>
            <w:r>
              <w:rPr>
                <w:spacing w:val="-6"/>
                <w:sz w:val="16"/>
                <w:szCs w:val="16"/>
                <w:lang w:val="de-DE" w:eastAsia="en-US" w:bidi="ar-SA"/>
              </w:rPr>
              <w:t xml:space="preserve"> </w:t>
            </w:r>
            <w:r>
              <w:rPr>
                <w:sz w:val="16"/>
                <w:szCs w:val="16"/>
                <w:lang w:val="de-DE" w:eastAsia="en-US" w:bidi="ar-SA"/>
              </w:rPr>
              <w:t>schriftlichen</w:t>
            </w:r>
            <w:r>
              <w:rPr>
                <w:spacing w:val="-4"/>
                <w:sz w:val="16"/>
                <w:szCs w:val="16"/>
                <w:lang w:val="de-DE" w:eastAsia="en-US" w:bidi="ar-SA"/>
              </w:rPr>
              <w:t xml:space="preserve"> </w:t>
            </w:r>
            <w:r>
              <w:rPr>
                <w:sz w:val="16"/>
                <w:szCs w:val="16"/>
                <w:lang w:val="de-DE" w:eastAsia="en-US" w:bidi="ar-SA"/>
              </w:rPr>
              <w:t>Kontaktaufnahme einverstanden und erteile meine Zustimmung, dass Rückfragen zur Mitgliedschaft (auch Stornierungen) und Beitragshöhe elektronisch, schriftlich oder telefonisch geklärt werden können.</w:t>
            </w:r>
          </w:p>
        </w:tc>
      </w:tr>
      <w:tr>
        <w:trPr>
          <w:trHeight w:val="397" w:hRule="atLeast"/>
        </w:trPr>
        <w:tc>
          <w:tcPr>
            <w:tcW w:w="5121" w:type="dxa"/>
            <w:gridSpan w:val="2"/>
            <w:tcBorders>
              <w:top w:val="nil"/>
              <w:start w:val="nil"/>
              <w:bottom w:val="nil"/>
              <w:end w:val="nil"/>
            </w:tcBorders>
            <w:vAlign w:val="bottom"/>
          </w:tcPr>
          <w:p>
            <w:pPr>
              <w:pStyle w:val="BodyText"/>
              <w:spacing w:before="0" w:after="0"/>
              <w:jc w:val="start"/>
              <w:rPr>
                <w:sz w:val="22"/>
                <w:szCs w:val="22"/>
                <w:lang w:val="de-DE" w:eastAsia="en-US" w:bidi="ar-SA"/>
              </w:rPr>
            </w:pPr>
            <w:r>
              <w:rPr>
                <w:sz w:val="22"/>
                <w:szCs w:val="22"/>
                <w:lang w:val="de-DE" w:eastAsia="en-US" w:bidi="ar-SA"/>
              </w:rPr>
            </w:r>
          </w:p>
          <w:p>
            <w:pPr>
              <w:pStyle w:val="BodyText"/>
              <w:spacing w:before="0" w:after="0"/>
              <w:jc w:val="start"/>
              <w:rPr>
                <w:sz w:val="22"/>
                <w:szCs w:val="22"/>
                <w:lang w:val="de-DE" w:eastAsia="en-US" w:bidi="ar-SA"/>
              </w:rPr>
            </w:pPr>
            <w:r>
              <w:rPr>
                <w:sz w:val="22"/>
                <w:szCs w:val="22"/>
                <w:lang w:val="de-DE" w:eastAsia="en-US" w:bidi="ar-SA"/>
              </w:rPr>
            </w:r>
          </w:p>
          <w:p>
            <w:pPr>
              <w:pStyle w:val="BodyText"/>
              <w:spacing w:before="0" w:after="0"/>
              <w:jc w:val="start"/>
              <w:rPr>
                <w:sz w:val="22"/>
                <w:szCs w:val="22"/>
                <w:lang w:val="de-DE" w:eastAsia="en-US" w:bidi="ar-SA"/>
              </w:rPr>
            </w:pPr>
            <w:r>
              <w:rPr>
                <w:sz w:val="22"/>
                <w:szCs w:val="22"/>
                <w:lang w:val="de-DE" w:eastAsia="en-US" w:bidi="ar-SA"/>
              </w:rPr>
              <w:t>Datum: _________________________________</w:t>
            </w:r>
          </w:p>
        </w:tc>
        <w:tc>
          <w:tcPr>
            <w:tcW w:w="5349" w:type="dxa"/>
            <w:gridSpan w:val="4"/>
            <w:tcBorders>
              <w:top w:val="nil"/>
              <w:start w:val="nil"/>
              <w:bottom w:val="nil"/>
              <w:end w:val="nil"/>
            </w:tcBorders>
            <w:vAlign w:val="bottom"/>
          </w:tcPr>
          <w:p>
            <w:pPr>
              <w:pStyle w:val="BodyText"/>
              <w:spacing w:before="0" w:after="0"/>
              <w:jc w:val="start"/>
              <w:rPr>
                <w:sz w:val="22"/>
                <w:szCs w:val="22"/>
                <w:lang w:val="de-DE" w:eastAsia="en-US" w:bidi="ar-SA"/>
              </w:rPr>
            </w:pPr>
            <w:r>
              <w:rPr>
                <w:sz w:val="22"/>
                <w:szCs w:val="22"/>
                <w:lang w:val="de-DE" w:eastAsia="en-US" w:bidi="ar-SA"/>
              </w:rPr>
              <w:t>Unterschrift: _______________________________</w:t>
            </w:r>
          </w:p>
        </w:tc>
        <w:tc>
          <w:tcPr>
            <w:tcW w:w="23" w:type="dxa"/>
            <w:tcBorders>
              <w:top w:val="nil"/>
              <w:start w:val="nil"/>
              <w:bottom w:val="nil"/>
              <w:end w:val="nil"/>
            </w:tcBorders>
          </w:tcPr>
          <w:p>
            <w:pPr>
              <w:pStyle w:val="Normal"/>
              <w:spacing w:before="0" w:after="0"/>
              <w:jc w:val="start"/>
              <w:rPr>
                <w:sz w:val="22"/>
                <w:szCs w:val="22"/>
                <w:lang w:val="de-DE" w:eastAsia="en-US" w:bidi="ar-SA"/>
              </w:rPr>
            </w:pPr>
            <w:r>
              <w:rPr>
                <w:sz w:val="22"/>
                <w:szCs w:val="22"/>
                <w:lang w:val="de-DE" w:eastAsia="en-US" w:bidi="ar-SA"/>
              </w:rPr>
            </w:r>
          </w:p>
        </w:tc>
      </w:tr>
      <w:tr>
        <w:trPr>
          <w:trHeight w:val="170" w:hRule="atLeast"/>
        </w:trPr>
        <w:tc>
          <w:tcPr>
            <w:tcW w:w="5127" w:type="dxa"/>
            <w:gridSpan w:val="3"/>
            <w:tcBorders>
              <w:top w:val="nil"/>
              <w:start w:val="nil"/>
              <w:bottom w:val="nil"/>
              <w:end w:val="nil"/>
            </w:tcBorders>
          </w:tcPr>
          <w:p>
            <w:pPr>
              <w:pStyle w:val="BodyText"/>
              <w:spacing w:before="0" w:after="0"/>
              <w:jc w:val="end"/>
              <w:rPr>
                <w:sz w:val="16"/>
                <w:szCs w:val="16"/>
              </w:rPr>
            </w:pPr>
            <w:r>
              <w:rPr>
                <w:sz w:val="16"/>
                <w:szCs w:val="16"/>
                <w:lang w:val="de-DE" w:eastAsia="en-US" w:bidi="ar-SA"/>
              </w:rPr>
            </w:r>
          </w:p>
        </w:tc>
        <w:tc>
          <w:tcPr>
            <w:tcW w:w="5366" w:type="dxa"/>
            <w:gridSpan w:val="4"/>
            <w:tcBorders>
              <w:top w:val="nil"/>
              <w:start w:val="nil"/>
              <w:bottom w:val="nil"/>
              <w:end w:val="nil"/>
            </w:tcBorders>
          </w:tcPr>
          <w:p>
            <w:pPr>
              <w:pStyle w:val="BodyText"/>
              <w:spacing w:before="0" w:after="0"/>
              <w:jc w:val="start"/>
              <w:rPr>
                <w:sz w:val="16"/>
                <w:szCs w:val="16"/>
              </w:rPr>
            </w:pPr>
            <w:r>
              <w:rPr>
                <w:sz w:val="16"/>
                <w:szCs w:val="16"/>
                <w:lang w:val="de-DE" w:eastAsia="en-US" w:bidi="ar-SA"/>
              </w:rPr>
            </w:r>
          </w:p>
          <w:p>
            <w:pPr>
              <w:pStyle w:val="BodyText"/>
              <w:spacing w:before="0" w:after="0"/>
              <w:jc w:val="start"/>
              <w:rPr>
                <w:sz w:val="16"/>
                <w:szCs w:val="16"/>
              </w:rPr>
            </w:pPr>
            <w:r>
              <w:rPr>
                <w:sz w:val="16"/>
                <w:szCs w:val="16"/>
                <w:lang w:val="de-DE" w:eastAsia="en-US" w:bidi="ar-SA"/>
              </w:rPr>
              <w:t xml:space="preserve">des Konto Inhabenden bzw. der/des Betreuerin/Betreuers   </w:t>
            </w:r>
          </w:p>
        </w:tc>
      </w:tr>
      <w:tr>
        <w:trPr>
          <w:trHeight w:val="170" w:hRule="atLeast"/>
        </w:trPr>
        <w:tc>
          <w:tcPr>
            <w:tcW w:w="10493" w:type="dxa"/>
            <w:gridSpan w:val="7"/>
            <w:tcBorders>
              <w:top w:val="nil"/>
              <w:start w:val="nil"/>
              <w:bottom w:val="nil"/>
              <w:end w:val="nil"/>
            </w:tcBorders>
          </w:tcPr>
          <w:p>
            <w:pPr>
              <w:pStyle w:val="BodyText"/>
              <w:spacing w:before="0" w:after="0"/>
              <w:jc w:val="both"/>
              <w:rPr>
                <w:sz w:val="22"/>
                <w:szCs w:val="22"/>
                <w:lang w:val="de-DE" w:eastAsia="en-US" w:bidi="ar-SA"/>
              </w:rPr>
            </w:pPr>
            <w:r>
              <w:rPr>
                <w:sz w:val="22"/>
                <w:szCs w:val="22"/>
                <w:lang w:val="de-DE" w:eastAsia="en-US" w:bidi="ar-SA"/>
              </w:rPr>
            </w:r>
          </w:p>
          <w:p>
            <w:pPr>
              <w:pStyle w:val="BodyText"/>
              <w:spacing w:before="0" w:after="0"/>
              <w:jc w:val="both"/>
              <w:rPr>
                <w:sz w:val="16"/>
                <w:szCs w:val="16"/>
              </w:rPr>
            </w:pPr>
            <w:r>
              <w:rPr>
                <w:sz w:val="16"/>
                <w:szCs w:val="16"/>
                <w:lang w:val="de-DE" w:eastAsia="en-US" w:bidi="ar-SA"/>
              </w:rPr>
              <w:t xml:space="preserve">Die Satzung des Bayerischen Roten Kreuzes finden Sie unter </w:t>
            </w:r>
            <w:hyperlink r:id="rId8">
              <w:r>
                <w:rPr>
                  <w:rStyle w:val="Style"/>
                  <w:sz w:val="16"/>
                  <w:szCs w:val="16"/>
                  <w:lang w:val="de-DE" w:eastAsia="en-US" w:bidi="ar-SA"/>
                </w:rPr>
                <w:t>www.brk.de</w:t>
              </w:r>
            </w:hyperlink>
            <w:r>
              <w:rPr>
                <w:sz w:val="16"/>
                <w:szCs w:val="16"/>
                <w:lang w:val="de-DE" w:eastAsia="en-US" w:bidi="ar-SA"/>
              </w:rPr>
              <w:t xml:space="preserve"> oder erhalten diese auf Wunsch</w:t>
            </w:r>
            <w:r>
              <w:rPr>
                <w:spacing w:val="-5"/>
                <w:sz w:val="16"/>
                <w:szCs w:val="16"/>
                <w:lang w:val="de-DE" w:eastAsia="en-US" w:bidi="ar-SA"/>
              </w:rPr>
              <w:t xml:space="preserve"> </w:t>
            </w:r>
            <w:r>
              <w:rPr>
                <w:sz w:val="16"/>
                <w:szCs w:val="16"/>
                <w:lang w:val="de-DE" w:eastAsia="en-US" w:bidi="ar-SA"/>
              </w:rPr>
              <w:t>von</w:t>
            </w:r>
            <w:r>
              <w:rPr>
                <w:spacing w:val="-5"/>
                <w:sz w:val="16"/>
                <w:szCs w:val="16"/>
                <w:lang w:val="de-DE" w:eastAsia="en-US" w:bidi="ar-SA"/>
              </w:rPr>
              <w:t xml:space="preserve"> </w:t>
            </w:r>
            <w:r>
              <w:rPr>
                <w:sz w:val="16"/>
                <w:szCs w:val="16"/>
                <w:lang w:val="de-DE" w:eastAsia="en-US" w:bidi="ar-SA"/>
              </w:rPr>
              <w:t>Ihrem</w:t>
            </w:r>
            <w:r>
              <w:rPr>
                <w:spacing w:val="-2"/>
                <w:sz w:val="16"/>
                <w:szCs w:val="16"/>
                <w:lang w:val="de-DE" w:eastAsia="en-US" w:bidi="ar-SA"/>
              </w:rPr>
              <w:t xml:space="preserve"> </w:t>
            </w:r>
            <w:r>
              <w:rPr>
                <w:sz w:val="16"/>
                <w:szCs w:val="16"/>
                <w:lang w:val="de-DE" w:eastAsia="en-US" w:bidi="ar-SA"/>
              </w:rPr>
              <w:t>Kreisverband.</w:t>
            </w:r>
            <w:r>
              <w:rPr>
                <w:spacing w:val="-2"/>
                <w:sz w:val="16"/>
                <w:szCs w:val="16"/>
                <w:lang w:val="de-DE" w:eastAsia="en-US" w:bidi="ar-SA"/>
              </w:rPr>
              <w:t xml:space="preserve"> </w:t>
            </w:r>
            <w:r>
              <w:rPr>
                <w:sz w:val="16"/>
                <w:szCs w:val="16"/>
                <w:lang w:val="de-DE" w:eastAsia="en-US" w:bidi="ar-SA"/>
              </w:rPr>
              <w:t>Mitgliedsbeiträge</w:t>
            </w:r>
            <w:r>
              <w:rPr>
                <w:spacing w:val="-3"/>
                <w:sz w:val="16"/>
                <w:szCs w:val="16"/>
                <w:lang w:val="de-DE" w:eastAsia="en-US" w:bidi="ar-SA"/>
              </w:rPr>
              <w:t xml:space="preserve"> </w:t>
            </w:r>
            <w:r>
              <w:rPr>
                <w:sz w:val="16"/>
                <w:szCs w:val="16"/>
                <w:lang w:val="de-DE" w:eastAsia="en-US" w:bidi="ar-SA"/>
              </w:rPr>
              <w:t>sind</w:t>
            </w:r>
            <w:r>
              <w:rPr>
                <w:spacing w:val="-2"/>
                <w:sz w:val="16"/>
                <w:szCs w:val="16"/>
                <w:lang w:val="de-DE" w:eastAsia="en-US" w:bidi="ar-SA"/>
              </w:rPr>
              <w:t xml:space="preserve"> </w:t>
            </w:r>
            <w:r>
              <w:rPr>
                <w:sz w:val="16"/>
                <w:szCs w:val="16"/>
                <w:lang w:val="de-DE" w:eastAsia="en-US" w:bidi="ar-SA"/>
              </w:rPr>
              <w:t>steuerlich</w:t>
            </w:r>
            <w:r>
              <w:rPr>
                <w:spacing w:val="-3"/>
                <w:sz w:val="16"/>
                <w:szCs w:val="16"/>
                <w:lang w:val="de-DE" w:eastAsia="en-US" w:bidi="ar-SA"/>
              </w:rPr>
              <w:t xml:space="preserve"> </w:t>
            </w:r>
            <w:r>
              <w:rPr>
                <w:sz w:val="16"/>
                <w:szCs w:val="16"/>
                <w:lang w:val="de-DE" w:eastAsia="en-US" w:bidi="ar-SA"/>
              </w:rPr>
              <w:t>absetzbar.</w:t>
            </w:r>
            <w:r>
              <w:rPr>
                <w:spacing w:val="-3"/>
                <w:sz w:val="16"/>
                <w:szCs w:val="16"/>
                <w:lang w:val="de-DE" w:eastAsia="en-US" w:bidi="ar-SA"/>
              </w:rPr>
              <w:t xml:space="preserve"> </w:t>
            </w:r>
            <w:r>
              <w:rPr>
                <w:sz w:val="16"/>
                <w:szCs w:val="16"/>
                <w:lang w:val="de-DE" w:eastAsia="en-US" w:bidi="ar-SA"/>
              </w:rPr>
              <w:t>Im</w:t>
            </w:r>
            <w:r>
              <w:rPr>
                <w:spacing w:val="-1"/>
                <w:sz w:val="16"/>
                <w:szCs w:val="16"/>
                <w:lang w:val="de-DE" w:eastAsia="en-US" w:bidi="ar-SA"/>
              </w:rPr>
              <w:t xml:space="preserve"> </w:t>
            </w:r>
            <w:r>
              <w:rPr>
                <w:sz w:val="16"/>
                <w:szCs w:val="16"/>
                <w:lang w:val="de-DE" w:eastAsia="en-US" w:bidi="ar-SA"/>
              </w:rPr>
              <w:t>Jahresbeitrag</w:t>
            </w:r>
            <w:r>
              <w:rPr>
                <w:spacing w:val="-3"/>
                <w:sz w:val="16"/>
                <w:szCs w:val="16"/>
                <w:lang w:val="de-DE" w:eastAsia="en-US" w:bidi="ar-SA"/>
              </w:rPr>
              <w:t xml:space="preserve"> </w:t>
            </w:r>
            <w:r>
              <w:rPr>
                <w:sz w:val="16"/>
                <w:szCs w:val="16"/>
                <w:lang w:val="de-DE" w:eastAsia="en-US" w:bidi="ar-SA"/>
              </w:rPr>
              <w:t>ist</w:t>
            </w:r>
            <w:r>
              <w:rPr>
                <w:spacing w:val="-4"/>
                <w:sz w:val="16"/>
                <w:szCs w:val="16"/>
                <w:lang w:val="de-DE" w:eastAsia="en-US" w:bidi="ar-SA"/>
              </w:rPr>
              <w:t xml:space="preserve"> </w:t>
            </w:r>
            <w:r>
              <w:rPr>
                <w:sz w:val="16"/>
                <w:szCs w:val="16"/>
                <w:lang w:val="de-DE" w:eastAsia="en-US" w:bidi="ar-SA"/>
              </w:rPr>
              <w:t>eine Rückholversicherung enthalten.</w:t>
            </w:r>
          </w:p>
        </w:tc>
      </w:tr>
    </w:tbl>
    <w:p>
      <w:pPr>
        <w:pStyle w:val="Normal"/>
        <w:spacing w:lineRule="auto" w:line="360"/>
        <w:rPr/>
      </w:pPr>
      <w:r>
        <w:rPr/>
      </w:r>
    </w:p>
    <w:tbl>
      <w:tblPr>
        <w:tblStyle w:val="Tabellenraster"/>
        <w:tblW w:w="10456"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3969"/>
        <w:gridCol w:w="6487"/>
      </w:tblGrid>
      <w:tr>
        <w:trPr/>
        <w:tc>
          <w:tcPr>
            <w:tcW w:w="10456" w:type="dxa"/>
            <w:gridSpan w:val="2"/>
            <w:tcBorders>
              <w:top w:val="nil"/>
              <w:start w:val="nil"/>
              <w:bottom w:val="nil"/>
              <w:end w:val="nil"/>
            </w:tcBorders>
          </w:tcPr>
          <w:p>
            <w:pPr>
              <w:pStyle w:val="Normal"/>
              <w:spacing w:before="1" w:after="0"/>
              <w:jc w:val="start"/>
              <w:rPr>
                <w:b/>
                <w:spacing w:val="-2"/>
                <w:sz w:val="24"/>
                <w:u w:val="single"/>
              </w:rPr>
            </w:pPr>
            <w:r>
              <w:rPr>
                <w:b/>
                <w:spacing w:val="-2"/>
                <w:sz w:val="24"/>
                <w:szCs w:val="22"/>
                <w:u w:val="single"/>
                <w:lang w:val="de-DE" w:eastAsia="en-US" w:bidi="ar-SA"/>
              </w:rPr>
            </w:r>
          </w:p>
          <w:p>
            <w:pPr>
              <w:pStyle w:val="Normal"/>
              <w:spacing w:before="1" w:after="0"/>
              <w:jc w:val="start"/>
              <w:rPr>
                <w:b/>
                <w:spacing w:val="-2"/>
                <w:sz w:val="24"/>
                <w:u w:val="single"/>
              </w:rPr>
            </w:pPr>
            <w:r>
              <w:rPr>
                <w:b/>
                <w:spacing w:val="-2"/>
                <w:sz w:val="24"/>
                <w:szCs w:val="22"/>
                <w:u w:val="single"/>
                <w:lang w:val="de-DE" w:eastAsia="en-US" w:bidi="ar-SA"/>
              </w:rPr>
            </w:r>
          </w:p>
          <w:p>
            <w:pPr>
              <w:pStyle w:val="Normal"/>
              <w:spacing w:before="1" w:after="0"/>
              <w:jc w:val="start"/>
              <w:rPr>
                <w:b/>
                <w:sz w:val="24"/>
              </w:rPr>
            </w:pPr>
            <w:r>
              <w:rPr>
                <w:b/>
                <w:spacing w:val="-2"/>
                <w:sz w:val="24"/>
                <w:szCs w:val="22"/>
                <w:u w:val="single"/>
                <w:lang w:val="de-DE" w:eastAsia="en-US" w:bidi="ar-SA"/>
              </w:rPr>
              <w:t>SEPA-Lastschriftmandat</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Ich ermächtige untenstehenden Zahlungsempfänger, Zahlungen von meinem Konto mittels Lastschrift einzuziehen. Zugleich weise ich mein Kreditinstitut an, die vom untenstehenden Zahlungsempfänger auf mein Konto gezogene Lastschriften einzulösen.</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sz w:val="16"/>
                <w:szCs w:val="16"/>
              </w:rPr>
            </w:pPr>
            <w:r>
              <w:rPr>
                <w:b/>
                <w:bCs/>
                <w:sz w:val="16"/>
                <w:szCs w:val="16"/>
                <w:lang w:val="de-DE" w:eastAsia="en-US" w:bidi="ar-SA"/>
              </w:rPr>
              <w:t>Hinweis:</w:t>
            </w:r>
            <w:r>
              <w:rPr>
                <w:sz w:val="16"/>
                <w:szCs w:val="16"/>
                <w:lang w:val="de-DE" w:eastAsia="en-US" w:bidi="ar-SA"/>
              </w:rPr>
              <w:t xml:space="preserve"> Ich kann innerhalb von 8 Wochen, beginnend mit dem Belastungsdatum, die Erstattung des belasteten Betrags verlangen. Es gelten dabei die mit meinem Kreditinstitut vereinbarten Bedingungen.</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r>
          </w:p>
        </w:tc>
      </w:tr>
      <w:tr>
        <w:trPr>
          <w:trHeight w:val="624" w:hRule="atLeast"/>
        </w:trPr>
        <w:tc>
          <w:tcPr>
            <w:tcW w:w="3969" w:type="dxa"/>
            <w:tcBorders>
              <w:top w:val="nil"/>
              <w:start w:val="nil"/>
              <w:bottom w:val="nil"/>
              <w:end w:val="nil"/>
            </w:tcBorders>
          </w:tcPr>
          <w:p>
            <w:pPr>
              <w:pStyle w:val="Normal"/>
              <w:spacing w:before="0" w:after="0"/>
              <w:jc w:val="start"/>
              <w:rPr>
                <w:b/>
                <w:spacing w:val="-2"/>
              </w:rPr>
            </w:pPr>
            <w:r>
              <w:rPr>
                <w:b/>
                <w:spacing w:val="-2"/>
                <w:sz w:val="22"/>
                <w:szCs w:val="22"/>
                <w:lang w:val="de-DE" w:eastAsia="en-US" w:bidi="ar-SA"/>
              </w:rPr>
              <w:t>Mandatsreferenz:</w:t>
            </w:r>
          </w:p>
          <w:p>
            <w:pPr>
              <w:pStyle w:val="Normal"/>
              <w:spacing w:before="0" w:after="0"/>
              <w:jc w:val="start"/>
              <w:rPr>
                <w:b/>
              </w:rPr>
            </w:pPr>
            <w:r>
              <w:rPr>
                <w:b/>
                <w:spacing w:val="-2"/>
                <w:sz w:val="22"/>
                <w:szCs w:val="22"/>
                <w:lang w:val="de-DE" w:eastAsia="en-US" w:bidi="ar-SA"/>
              </w:rPr>
              <w:t>(=Mitgliedsnummer)</w:t>
            </w:r>
          </w:p>
        </w:tc>
        <w:tc>
          <w:tcPr>
            <w:tcW w:w="6487"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__________________________________________</w:t>
            </w:r>
          </w:p>
        </w:tc>
      </w:tr>
      <w:tr>
        <w:trPr>
          <w:trHeight w:val="454" w:hRule="atLeast"/>
        </w:trPr>
        <w:tc>
          <w:tcPr>
            <w:tcW w:w="3969" w:type="dxa"/>
            <w:tcBorders>
              <w:top w:val="nil"/>
              <w:start w:val="nil"/>
              <w:bottom w:val="nil"/>
              <w:end w:val="nil"/>
            </w:tcBorders>
          </w:tcPr>
          <w:p>
            <w:pPr>
              <w:pStyle w:val="Normal"/>
              <w:spacing w:before="0" w:after="0"/>
              <w:jc w:val="start"/>
              <w:rPr>
                <w:b/>
                <w:spacing w:val="-2"/>
              </w:rPr>
            </w:pPr>
            <w:r>
              <w:rPr>
                <w:b/>
                <w:spacing w:val="-2"/>
                <w:sz w:val="22"/>
                <w:szCs w:val="22"/>
                <w:lang w:val="de-DE" w:eastAsia="en-US" w:bidi="ar-SA"/>
              </w:rPr>
            </w:r>
          </w:p>
        </w:tc>
        <w:tc>
          <w:tcPr>
            <w:tcW w:w="6487"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sz w:val="22"/>
                <w:szCs w:val="22"/>
                <w:lang w:val="de-DE" w:eastAsia="en-US" w:bidi="ar-SA"/>
              </w:rPr>
            </w:pPr>
            <w:r>
              <w:rPr>
                <w:b/>
                <w:spacing w:val="-2"/>
                <w:sz w:val="22"/>
                <w:szCs w:val="22"/>
                <w:lang w:val="de-DE" w:eastAsia="en-US" w:bidi="ar-SA"/>
              </w:rPr>
              <w:t>Zahlungsempfänger:</w:t>
            </w:r>
          </w:p>
        </w:tc>
        <w:tc>
          <w:tcPr>
            <w:tcW w:w="6487" w:type="dxa"/>
            <w:tcBorders>
              <w:top w:val="nil"/>
              <w:start w:val="nil"/>
              <w:bottom w:val="nil"/>
              <w:end w:val="nil"/>
            </w:tcBorders>
            <w:vAlign w:val="bottom"/>
          </w:tcPr>
          <w:p>
            <w:pPr>
              <w:pStyle w:val="Normal"/>
              <w:spacing w:lineRule="auto" w:line="360" w:before="0" w:after="0"/>
              <w:jc w:val="start"/>
              <w:rPr>
                <w:sz w:val="22"/>
                <w:szCs w:val="22"/>
                <w:lang w:val="de-DE" w:eastAsia="en-US" w:bidi="ar-SA"/>
              </w:rPr>
            </w:pPr>
            <w:r>
              <w:rPr>
                <w:b/>
                <w:sz w:val="22"/>
                <w:szCs w:val="22"/>
                <w:lang w:val="de-DE" w:eastAsia="en-US" w:bidi="ar-SA"/>
              </w:rPr>
              <w:t>Bayerisches</w:t>
            </w:r>
            <w:r>
              <w:rPr>
                <w:b/>
                <w:spacing w:val="-7"/>
                <w:sz w:val="22"/>
                <w:szCs w:val="22"/>
                <w:lang w:val="de-DE" w:eastAsia="en-US" w:bidi="ar-SA"/>
              </w:rPr>
              <w:t xml:space="preserve"> </w:t>
            </w:r>
            <w:r>
              <w:rPr>
                <w:b/>
                <w:sz w:val="22"/>
                <w:szCs w:val="22"/>
                <w:lang w:val="de-DE" w:eastAsia="en-US" w:bidi="ar-SA"/>
              </w:rPr>
              <w:t>Rotes</w:t>
            </w:r>
            <w:r>
              <w:rPr>
                <w:b/>
                <w:spacing w:val="-7"/>
                <w:sz w:val="22"/>
                <w:szCs w:val="22"/>
                <w:lang w:val="de-DE" w:eastAsia="en-US" w:bidi="ar-SA"/>
              </w:rPr>
              <w:t xml:space="preserve"> </w:t>
            </w:r>
            <w:r>
              <w:rPr>
                <w:b/>
                <w:sz w:val="22"/>
                <w:szCs w:val="22"/>
                <w:lang w:val="de-DE" w:eastAsia="en-US" w:bidi="ar-SA"/>
              </w:rPr>
              <w:t>Kreuz,</w:t>
            </w:r>
            <w:r>
              <w:rPr>
                <w:b/>
                <w:spacing w:val="-5"/>
                <w:sz w:val="22"/>
                <w:szCs w:val="22"/>
                <w:lang w:val="de-DE" w:eastAsia="en-US" w:bidi="ar-SA"/>
              </w:rPr>
              <w:t xml:space="preserve"> </w:t>
            </w:r>
            <w:r>
              <w:rPr>
                <w:b/>
                <w:sz w:val="22"/>
                <w:szCs w:val="22"/>
                <w:lang w:val="de-DE" w:eastAsia="en-US" w:bidi="ar-SA"/>
              </w:rPr>
              <w:t>Körperschaft</w:t>
            </w:r>
            <w:r>
              <w:rPr>
                <w:b/>
                <w:spacing w:val="-8"/>
                <w:sz w:val="22"/>
                <w:szCs w:val="22"/>
                <w:lang w:val="de-DE" w:eastAsia="en-US" w:bidi="ar-SA"/>
              </w:rPr>
              <w:t xml:space="preserve"> </w:t>
            </w:r>
            <w:r>
              <w:rPr>
                <w:b/>
                <w:sz w:val="22"/>
                <w:szCs w:val="22"/>
                <w:lang w:val="de-DE" w:eastAsia="en-US" w:bidi="ar-SA"/>
              </w:rPr>
              <w:t>des</w:t>
            </w:r>
            <w:r>
              <w:rPr>
                <w:b/>
                <w:spacing w:val="-6"/>
                <w:sz w:val="22"/>
                <w:szCs w:val="22"/>
                <w:lang w:val="de-DE" w:eastAsia="en-US" w:bidi="ar-SA"/>
              </w:rPr>
              <w:t xml:space="preserve"> </w:t>
            </w:r>
            <w:r>
              <w:rPr>
                <w:b/>
                <w:sz w:val="22"/>
                <w:szCs w:val="22"/>
                <w:lang w:val="de-DE" w:eastAsia="en-US" w:bidi="ar-SA"/>
              </w:rPr>
              <w:t xml:space="preserve">öffentl. </w:t>
            </w:r>
            <w:r>
              <w:rPr>
                <w:b/>
                <w:spacing w:val="-2"/>
                <w:sz w:val="22"/>
                <w:szCs w:val="22"/>
                <w:lang w:val="de-DE" w:eastAsia="en-US" w:bidi="ar-SA"/>
              </w:rPr>
              <w:t>Rechts</w:t>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sz w:val="22"/>
                <w:szCs w:val="22"/>
                <w:lang w:val="de-DE" w:eastAsia="en-US" w:bidi="ar-SA"/>
              </w:rPr>
            </w:pPr>
            <w:r>
              <w:rPr>
                <w:b/>
                <w:sz w:val="22"/>
                <w:szCs w:val="22"/>
                <w:lang w:val="de-DE" w:eastAsia="en-US" w:bidi="ar-SA"/>
              </w:rPr>
              <w:t>Adresse des Zahlungsempfängers:</w:t>
            </w:r>
          </w:p>
        </w:tc>
        <w:tc>
          <w:tcPr>
            <w:tcW w:w="6487" w:type="dxa"/>
            <w:tcBorders>
              <w:top w:val="nil"/>
              <w:start w:val="nil"/>
              <w:bottom w:val="nil"/>
              <w:end w:val="nil"/>
            </w:tcBorders>
            <w:vAlign w:val="bottom"/>
          </w:tcPr>
          <w:p>
            <w:pPr>
              <w:pStyle w:val="Normal"/>
              <w:spacing w:lineRule="auto" w:line="360" w:before="0" w:after="0"/>
              <w:jc w:val="start"/>
              <w:rPr>
                <w:sz w:val="22"/>
                <w:szCs w:val="22"/>
                <w:lang w:val="de-DE" w:eastAsia="en-US" w:bidi="ar-SA"/>
              </w:rPr>
            </w:pPr>
            <w:r>
              <w:rPr>
                <w:b/>
                <w:sz w:val="22"/>
                <w:szCs w:val="22"/>
                <w:lang w:val="de-DE" w:eastAsia="en-US" w:bidi="ar-SA"/>
              </w:rPr>
              <w:t>Bauernfeindstraße 17,</w:t>
            </w:r>
            <w:r>
              <w:rPr>
                <w:b/>
                <w:spacing w:val="-8"/>
                <w:sz w:val="22"/>
                <w:szCs w:val="22"/>
                <w:lang w:val="de-DE" w:eastAsia="en-US" w:bidi="ar-SA"/>
              </w:rPr>
              <w:t xml:space="preserve"> </w:t>
            </w:r>
            <w:r>
              <w:rPr>
                <w:b/>
                <w:sz w:val="22"/>
                <w:szCs w:val="22"/>
                <w:lang w:val="de-DE" w:eastAsia="en-US" w:bidi="ar-SA"/>
              </w:rPr>
              <w:t>80939 München</w:t>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sz w:val="22"/>
                <w:szCs w:val="22"/>
                <w:lang w:val="de-DE" w:eastAsia="en-US" w:bidi="ar-SA"/>
              </w:rPr>
            </w:pPr>
            <w:r>
              <w:rPr>
                <w:b/>
                <w:spacing w:val="-2"/>
                <w:sz w:val="22"/>
                <w:szCs w:val="22"/>
                <w:lang w:val="de-DE" w:eastAsia="en-US" w:bidi="ar-SA"/>
              </w:rPr>
              <w:t>Gläubiger - Identifikationsnummer:</w:t>
            </w:r>
          </w:p>
        </w:tc>
        <w:tc>
          <w:tcPr>
            <w:tcW w:w="6487" w:type="dxa"/>
            <w:tcBorders>
              <w:top w:val="nil"/>
              <w:start w:val="nil"/>
              <w:bottom w:val="nil"/>
              <w:end w:val="nil"/>
            </w:tcBorders>
            <w:vAlign w:val="bottom"/>
          </w:tcPr>
          <w:p>
            <w:pPr>
              <w:pStyle w:val="Normal"/>
              <w:spacing w:lineRule="auto" w:line="360" w:before="0" w:after="0"/>
              <w:jc w:val="start"/>
              <w:rPr>
                <w:sz w:val="22"/>
                <w:szCs w:val="22"/>
                <w:lang w:val="de-DE" w:eastAsia="en-US" w:bidi="ar-SA"/>
              </w:rPr>
            </w:pPr>
            <w:r>
              <w:rPr>
                <w:spacing w:val="-2"/>
                <w:sz w:val="22"/>
                <w:szCs w:val="22"/>
                <w:lang w:val="de-DE" w:eastAsia="en-US" w:bidi="ar-SA"/>
              </w:rPr>
              <w:t>DE14ZZZ00000006604</w:t>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b/>
                <w:spacing w:val="-2"/>
              </w:rPr>
            </w:pPr>
            <w:r>
              <w:rPr>
                <w:b/>
                <w:spacing w:val="-2"/>
                <w:sz w:val="22"/>
                <w:szCs w:val="22"/>
                <w:lang w:val="de-DE" w:eastAsia="en-US" w:bidi="ar-SA"/>
              </w:rPr>
            </w:r>
          </w:p>
        </w:tc>
        <w:tc>
          <w:tcPr>
            <w:tcW w:w="6487" w:type="dxa"/>
            <w:tcBorders>
              <w:top w:val="nil"/>
              <w:start w:val="nil"/>
              <w:bottom w:val="nil"/>
              <w:end w:val="nil"/>
            </w:tcBorders>
          </w:tcPr>
          <w:p>
            <w:pPr>
              <w:pStyle w:val="Normal"/>
              <w:spacing w:before="1" w:after="0"/>
              <w:jc w:val="start"/>
              <w:rPr>
                <w:sz w:val="16"/>
              </w:rPr>
            </w:pPr>
            <w:r>
              <w:rPr>
                <w:spacing w:val="-2"/>
                <w:sz w:val="16"/>
                <w:szCs w:val="22"/>
                <w:lang w:val="de-DE" w:eastAsia="en-US" w:bidi="ar-SA"/>
              </w:rPr>
              <w:t>Gläubiger-Identifikationsnummer</w:t>
            </w:r>
            <w:r>
              <w:rPr>
                <w:spacing w:val="18"/>
                <w:sz w:val="16"/>
                <w:szCs w:val="22"/>
                <w:lang w:val="de-DE" w:eastAsia="en-US" w:bidi="ar-SA"/>
              </w:rPr>
              <w:t xml:space="preserve"> </w:t>
            </w:r>
            <w:r>
              <w:rPr>
                <w:spacing w:val="-2"/>
                <w:sz w:val="16"/>
                <w:szCs w:val="22"/>
                <w:lang w:val="de-DE" w:eastAsia="en-US" w:bidi="ar-SA"/>
              </w:rPr>
              <w:t>des</w:t>
            </w:r>
            <w:r>
              <w:rPr>
                <w:spacing w:val="22"/>
                <w:sz w:val="16"/>
                <w:szCs w:val="22"/>
                <w:lang w:val="de-DE" w:eastAsia="en-US" w:bidi="ar-SA"/>
              </w:rPr>
              <w:t xml:space="preserve"> </w:t>
            </w:r>
            <w:r>
              <w:rPr>
                <w:spacing w:val="-2"/>
                <w:sz w:val="16"/>
                <w:szCs w:val="22"/>
                <w:lang w:val="de-DE" w:eastAsia="en-US" w:bidi="ar-SA"/>
              </w:rPr>
              <w:t>Zahlungsempfängers</w:t>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b/>
                <w:spacing w:val="-2"/>
              </w:rPr>
            </w:pPr>
            <w:r>
              <w:rPr>
                <w:b/>
                <w:sz w:val="22"/>
                <w:szCs w:val="22"/>
                <w:lang w:val="de-DE" w:eastAsia="en-US" w:bidi="ar-SA"/>
              </w:rPr>
              <w:t>Name</w:t>
            </w:r>
            <w:r>
              <w:rPr>
                <w:b/>
                <w:spacing w:val="-7"/>
                <w:sz w:val="22"/>
                <w:szCs w:val="22"/>
                <w:lang w:val="de-DE" w:eastAsia="en-US" w:bidi="ar-SA"/>
              </w:rPr>
              <w:t xml:space="preserve"> </w:t>
            </w:r>
            <w:r>
              <w:rPr>
                <w:b/>
                <w:sz w:val="22"/>
                <w:szCs w:val="22"/>
                <w:lang w:val="de-DE" w:eastAsia="en-US" w:bidi="ar-SA"/>
              </w:rPr>
              <w:t>des</w:t>
            </w:r>
            <w:r>
              <w:rPr>
                <w:b/>
                <w:spacing w:val="-6"/>
                <w:sz w:val="22"/>
                <w:szCs w:val="22"/>
                <w:lang w:val="de-DE" w:eastAsia="en-US" w:bidi="ar-SA"/>
              </w:rPr>
              <w:t xml:space="preserve"> </w:t>
            </w:r>
            <w:r>
              <w:rPr>
                <w:b/>
                <w:spacing w:val="-2"/>
                <w:sz w:val="22"/>
                <w:szCs w:val="22"/>
                <w:lang w:val="de-DE" w:eastAsia="en-US" w:bidi="ar-SA"/>
              </w:rPr>
              <w:t>Zahlungspflichtigen:</w:t>
            </w:r>
          </w:p>
        </w:tc>
        <w:tc>
          <w:tcPr>
            <w:tcW w:w="6487" w:type="dxa"/>
            <w:tcBorders>
              <w:top w:val="nil"/>
              <w:start w:val="nil"/>
              <w:bottom w:val="nil"/>
              <w:end w:val="nil"/>
            </w:tcBorders>
            <w:vAlign w:val="bottom"/>
          </w:tcPr>
          <w:p>
            <w:pPr>
              <w:pStyle w:val="Normal"/>
              <w:spacing w:lineRule="auto" w:line="360" w:before="0" w:after="0"/>
              <w:jc w:val="start"/>
              <w:rPr>
                <w:spacing w:val="-2"/>
                <w:sz w:val="20"/>
              </w:rPr>
            </w:pPr>
            <w:r>
              <w:rPr>
                <w:spacing w:val="-2"/>
                <w:sz w:val="20"/>
                <w:szCs w:val="22"/>
                <w:lang w:val="de-DE" w:eastAsia="en-US" w:bidi="ar-SA"/>
              </w:rPr>
              <w:t>_______________________________________________</w:t>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b/>
                <w:spacing w:val="-2"/>
              </w:rPr>
            </w:pPr>
            <w:r>
              <w:rPr>
                <w:b/>
                <w:spacing w:val="-2"/>
                <w:sz w:val="22"/>
                <w:szCs w:val="22"/>
                <w:lang w:val="de-DE" w:eastAsia="en-US" w:bidi="ar-SA"/>
              </w:rPr>
            </w:r>
          </w:p>
        </w:tc>
        <w:tc>
          <w:tcPr>
            <w:tcW w:w="6487" w:type="dxa"/>
            <w:tcBorders>
              <w:top w:val="nil"/>
              <w:start w:val="nil"/>
              <w:bottom w:val="nil"/>
              <w:end w:val="nil"/>
            </w:tcBorders>
          </w:tcPr>
          <w:p>
            <w:pPr>
              <w:pStyle w:val="Normal"/>
              <w:spacing w:before="4" w:after="0"/>
              <w:jc w:val="start"/>
              <w:rPr>
                <w:sz w:val="16"/>
              </w:rPr>
            </w:pPr>
            <w:r>
              <w:rPr>
                <w:sz w:val="16"/>
                <w:szCs w:val="22"/>
                <w:lang w:val="de-DE" w:eastAsia="en-US" w:bidi="ar-SA"/>
              </w:rPr>
              <w:t>Vorname</w:t>
            </w:r>
            <w:r>
              <w:rPr>
                <w:spacing w:val="-8"/>
                <w:sz w:val="16"/>
                <w:szCs w:val="22"/>
                <w:lang w:val="de-DE" w:eastAsia="en-US" w:bidi="ar-SA"/>
              </w:rPr>
              <w:t xml:space="preserve"> </w:t>
            </w:r>
            <w:r>
              <w:rPr>
                <w:sz w:val="16"/>
                <w:szCs w:val="22"/>
                <w:lang w:val="de-DE" w:eastAsia="en-US" w:bidi="ar-SA"/>
              </w:rPr>
              <w:t>und</w:t>
            </w:r>
            <w:r>
              <w:rPr>
                <w:spacing w:val="2"/>
                <w:sz w:val="16"/>
                <w:szCs w:val="22"/>
                <w:lang w:val="de-DE" w:eastAsia="en-US" w:bidi="ar-SA"/>
              </w:rPr>
              <w:t xml:space="preserve"> </w:t>
            </w:r>
            <w:r>
              <w:rPr>
                <w:sz w:val="16"/>
                <w:szCs w:val="22"/>
                <w:lang w:val="de-DE" w:eastAsia="en-US" w:bidi="ar-SA"/>
              </w:rPr>
              <w:t>Name</w:t>
            </w:r>
            <w:r>
              <w:rPr>
                <w:spacing w:val="-7"/>
                <w:sz w:val="16"/>
                <w:szCs w:val="22"/>
                <w:lang w:val="de-DE" w:eastAsia="en-US" w:bidi="ar-SA"/>
              </w:rPr>
              <w:t xml:space="preserve"> </w:t>
            </w:r>
            <w:r>
              <w:rPr>
                <w:sz w:val="16"/>
                <w:szCs w:val="22"/>
                <w:lang w:val="de-DE" w:eastAsia="en-US" w:bidi="ar-SA"/>
              </w:rPr>
              <w:t>des</w:t>
            </w:r>
            <w:r>
              <w:rPr>
                <w:spacing w:val="-5"/>
                <w:sz w:val="16"/>
                <w:szCs w:val="22"/>
                <w:lang w:val="de-DE" w:eastAsia="en-US" w:bidi="ar-SA"/>
              </w:rPr>
              <w:t xml:space="preserve"> </w:t>
            </w:r>
            <w:r>
              <w:rPr>
                <w:sz w:val="16"/>
                <w:szCs w:val="22"/>
                <w:lang w:val="de-DE" w:eastAsia="en-US" w:bidi="ar-SA"/>
              </w:rPr>
              <w:t>Zahlungspflichtigen</w:t>
            </w:r>
            <w:r>
              <w:rPr>
                <w:spacing w:val="-7"/>
                <w:sz w:val="16"/>
                <w:szCs w:val="22"/>
                <w:lang w:val="de-DE" w:eastAsia="en-US" w:bidi="ar-SA"/>
              </w:rPr>
              <w:t xml:space="preserve"> </w:t>
            </w:r>
            <w:r>
              <w:rPr>
                <w:spacing w:val="-2"/>
                <w:sz w:val="16"/>
                <w:szCs w:val="22"/>
                <w:lang w:val="de-DE" w:eastAsia="en-US" w:bidi="ar-SA"/>
              </w:rPr>
              <w:t>(Kontoinhaber)</w:t>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b/>
                <w:spacing w:val="-2"/>
              </w:rPr>
            </w:pPr>
            <w:r>
              <w:rPr>
                <w:b/>
                <w:sz w:val="22"/>
                <w:szCs w:val="22"/>
                <w:lang w:val="de-DE" w:eastAsia="en-US" w:bidi="ar-SA"/>
              </w:rPr>
              <w:t>Anschrift</w:t>
            </w:r>
            <w:r>
              <w:rPr>
                <w:b/>
                <w:spacing w:val="-8"/>
                <w:sz w:val="22"/>
                <w:szCs w:val="22"/>
                <w:lang w:val="de-DE" w:eastAsia="en-US" w:bidi="ar-SA"/>
              </w:rPr>
              <w:t xml:space="preserve"> </w:t>
            </w:r>
            <w:r>
              <w:rPr>
                <w:b/>
                <w:sz w:val="22"/>
                <w:szCs w:val="22"/>
                <w:lang w:val="de-DE" w:eastAsia="en-US" w:bidi="ar-SA"/>
              </w:rPr>
              <w:t>des</w:t>
            </w:r>
            <w:r>
              <w:rPr>
                <w:b/>
                <w:spacing w:val="-8"/>
                <w:sz w:val="22"/>
                <w:szCs w:val="22"/>
                <w:lang w:val="de-DE" w:eastAsia="en-US" w:bidi="ar-SA"/>
              </w:rPr>
              <w:t xml:space="preserve"> </w:t>
            </w:r>
            <w:r>
              <w:rPr>
                <w:b/>
                <w:spacing w:val="-2"/>
                <w:sz w:val="22"/>
                <w:szCs w:val="22"/>
                <w:lang w:val="de-DE" w:eastAsia="en-US" w:bidi="ar-SA"/>
              </w:rPr>
              <w:t>Zahlungspflichtigen:</w:t>
            </w:r>
          </w:p>
        </w:tc>
        <w:tc>
          <w:tcPr>
            <w:tcW w:w="6487" w:type="dxa"/>
            <w:tcBorders>
              <w:top w:val="nil"/>
              <w:start w:val="nil"/>
              <w:bottom w:val="nil"/>
              <w:end w:val="nil"/>
            </w:tcBorders>
            <w:vAlign w:val="bottom"/>
          </w:tcPr>
          <w:p>
            <w:pPr>
              <w:pStyle w:val="Normal"/>
              <w:spacing w:lineRule="auto" w:line="360" w:before="0" w:after="0"/>
              <w:jc w:val="start"/>
              <w:rPr>
                <w:spacing w:val="-2"/>
                <w:sz w:val="20"/>
              </w:rPr>
            </w:pPr>
            <w:r>
              <w:rPr>
                <w:spacing w:val="-2"/>
                <w:sz w:val="20"/>
                <w:szCs w:val="22"/>
                <w:lang w:val="de-DE" w:eastAsia="en-US" w:bidi="ar-SA"/>
              </w:rPr>
              <w:t>_______________________________________________</w:t>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b/>
                <w:spacing w:val="-2"/>
              </w:rPr>
            </w:pPr>
            <w:r>
              <w:rPr>
                <w:b/>
                <w:spacing w:val="-2"/>
                <w:sz w:val="22"/>
                <w:szCs w:val="22"/>
                <w:lang w:val="de-DE" w:eastAsia="en-US" w:bidi="ar-SA"/>
              </w:rPr>
            </w:r>
          </w:p>
        </w:tc>
        <w:tc>
          <w:tcPr>
            <w:tcW w:w="6487" w:type="dxa"/>
            <w:tcBorders>
              <w:top w:val="nil"/>
              <w:start w:val="nil"/>
              <w:bottom w:val="nil"/>
              <w:end w:val="nil"/>
            </w:tcBorders>
          </w:tcPr>
          <w:p>
            <w:pPr>
              <w:pStyle w:val="Normal"/>
              <w:spacing w:before="2" w:after="0"/>
              <w:jc w:val="start"/>
              <w:rPr>
                <w:sz w:val="16"/>
              </w:rPr>
            </w:pPr>
            <w:r>
              <w:rPr>
                <w:sz w:val="16"/>
                <w:szCs w:val="22"/>
                <w:lang w:val="de-DE" w:eastAsia="en-US" w:bidi="ar-SA"/>
              </w:rPr>
              <w:t>Straße</w:t>
            </w:r>
            <w:r>
              <w:rPr>
                <w:spacing w:val="-3"/>
                <w:sz w:val="16"/>
                <w:szCs w:val="22"/>
                <w:lang w:val="de-DE" w:eastAsia="en-US" w:bidi="ar-SA"/>
              </w:rPr>
              <w:t xml:space="preserve"> </w:t>
            </w:r>
            <w:r>
              <w:rPr>
                <w:sz w:val="16"/>
                <w:szCs w:val="22"/>
                <w:lang w:val="de-DE" w:eastAsia="en-US" w:bidi="ar-SA"/>
              </w:rPr>
              <w:t>und</w:t>
            </w:r>
            <w:r>
              <w:rPr>
                <w:spacing w:val="-5"/>
                <w:sz w:val="16"/>
                <w:szCs w:val="22"/>
                <w:lang w:val="de-DE" w:eastAsia="en-US" w:bidi="ar-SA"/>
              </w:rPr>
              <w:t xml:space="preserve"> </w:t>
            </w:r>
            <w:r>
              <w:rPr>
                <w:spacing w:val="-2"/>
                <w:sz w:val="16"/>
                <w:szCs w:val="22"/>
                <w:lang w:val="de-DE" w:eastAsia="en-US" w:bidi="ar-SA"/>
              </w:rPr>
              <w:t>Hausnummer</w:t>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b/>
                <w:spacing w:val="-2"/>
              </w:rPr>
            </w:pPr>
            <w:r>
              <w:rPr>
                <w:b/>
                <w:spacing w:val="-2"/>
                <w:sz w:val="22"/>
                <w:szCs w:val="22"/>
                <w:lang w:val="de-DE" w:eastAsia="en-US" w:bidi="ar-SA"/>
              </w:rPr>
            </w:r>
          </w:p>
        </w:tc>
        <w:tc>
          <w:tcPr>
            <w:tcW w:w="6487" w:type="dxa"/>
            <w:tcBorders>
              <w:top w:val="nil"/>
              <w:start w:val="nil"/>
              <w:bottom w:val="nil"/>
              <w:end w:val="nil"/>
            </w:tcBorders>
            <w:vAlign w:val="bottom"/>
          </w:tcPr>
          <w:p>
            <w:pPr>
              <w:pStyle w:val="Normal"/>
              <w:spacing w:lineRule="auto" w:line="360" w:before="0" w:after="0"/>
              <w:jc w:val="start"/>
              <w:rPr>
                <w:spacing w:val="-2"/>
                <w:sz w:val="20"/>
              </w:rPr>
            </w:pPr>
            <w:r>
              <w:rPr>
                <w:spacing w:val="-2"/>
                <w:sz w:val="20"/>
                <w:szCs w:val="22"/>
                <w:lang w:val="de-DE" w:eastAsia="en-US" w:bidi="ar-SA"/>
              </w:rPr>
              <w:t>_______________________________________________</w:t>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b/>
                <w:spacing w:val="-2"/>
              </w:rPr>
            </w:pPr>
            <w:r>
              <w:rPr>
                <w:b/>
                <w:spacing w:val="-2"/>
                <w:sz w:val="22"/>
                <w:szCs w:val="22"/>
                <w:lang w:val="de-DE" w:eastAsia="en-US" w:bidi="ar-SA"/>
              </w:rPr>
            </w:r>
          </w:p>
        </w:tc>
        <w:tc>
          <w:tcPr>
            <w:tcW w:w="6487" w:type="dxa"/>
            <w:tcBorders>
              <w:top w:val="nil"/>
              <w:start w:val="nil"/>
              <w:bottom w:val="nil"/>
              <w:end w:val="nil"/>
            </w:tcBorders>
          </w:tcPr>
          <w:p>
            <w:pPr>
              <w:pStyle w:val="Normal"/>
              <w:spacing w:before="10" w:after="0"/>
              <w:ind w:end="1043"/>
              <w:jc w:val="start"/>
              <w:rPr>
                <w:sz w:val="16"/>
              </w:rPr>
            </w:pPr>
            <w:r>
              <w:rPr>
                <w:sz w:val="16"/>
                <w:szCs w:val="22"/>
                <w:lang w:val="de-DE" w:eastAsia="en-US" w:bidi="ar-SA"/>
              </w:rPr>
              <w:t>Postleitzahl</w:t>
            </w:r>
            <w:r>
              <w:rPr>
                <w:spacing w:val="-7"/>
                <w:sz w:val="16"/>
                <w:szCs w:val="22"/>
                <w:lang w:val="de-DE" w:eastAsia="en-US" w:bidi="ar-SA"/>
              </w:rPr>
              <w:t xml:space="preserve"> </w:t>
            </w:r>
            <w:r>
              <w:rPr>
                <w:sz w:val="16"/>
                <w:szCs w:val="22"/>
                <w:lang w:val="de-DE" w:eastAsia="en-US" w:bidi="ar-SA"/>
              </w:rPr>
              <w:t>und</w:t>
            </w:r>
            <w:r>
              <w:rPr>
                <w:spacing w:val="-4"/>
                <w:sz w:val="16"/>
                <w:szCs w:val="22"/>
                <w:lang w:val="de-DE" w:eastAsia="en-US" w:bidi="ar-SA"/>
              </w:rPr>
              <w:t xml:space="preserve"> </w:t>
            </w:r>
            <w:r>
              <w:rPr>
                <w:spacing w:val="-5"/>
                <w:sz w:val="16"/>
                <w:szCs w:val="22"/>
                <w:lang w:val="de-DE" w:eastAsia="en-US" w:bidi="ar-SA"/>
              </w:rPr>
              <w:t>Ort</w:t>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b/>
                <w:spacing w:val="-2"/>
              </w:rPr>
            </w:pPr>
            <w:r>
              <w:rPr>
                <w:b/>
                <w:spacing w:val="-2"/>
                <w:sz w:val="22"/>
                <w:szCs w:val="22"/>
                <w:lang w:val="de-DE" w:eastAsia="en-US" w:bidi="ar-SA"/>
              </w:rPr>
              <w:t>Kreditinstitut:</w:t>
            </w:r>
          </w:p>
        </w:tc>
        <w:tc>
          <w:tcPr>
            <w:tcW w:w="6487" w:type="dxa"/>
            <w:tcBorders>
              <w:top w:val="nil"/>
              <w:start w:val="nil"/>
              <w:bottom w:val="nil"/>
              <w:end w:val="nil"/>
            </w:tcBorders>
            <w:vAlign w:val="center"/>
          </w:tcPr>
          <w:p>
            <w:pPr>
              <w:pStyle w:val="Normal"/>
              <w:spacing w:before="10" w:after="0"/>
              <w:ind w:end="1043"/>
              <w:jc w:val="start"/>
              <w:rPr>
                <w:sz w:val="16"/>
              </w:rPr>
            </w:pPr>
            <w:r>
              <w:rPr>
                <w:sz w:val="16"/>
                <w:szCs w:val="22"/>
                <w:lang w:val="de-DE" w:eastAsia="en-US" w:bidi="ar-SA"/>
              </w:rPr>
              <w:t>__________________________________________________________</w:t>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b/>
                <w:spacing w:val="-2"/>
              </w:rPr>
            </w:pPr>
            <w:r>
              <w:rPr>
                <w:b/>
                <w:spacing w:val="-2"/>
                <w:sz w:val="22"/>
                <w:szCs w:val="22"/>
                <w:lang w:val="de-DE" w:eastAsia="en-US" w:bidi="ar-SA"/>
              </w:rPr>
            </w:r>
          </w:p>
        </w:tc>
        <w:tc>
          <w:tcPr>
            <w:tcW w:w="6487" w:type="dxa"/>
            <w:tcBorders>
              <w:top w:val="nil"/>
              <w:start w:val="nil"/>
              <w:bottom w:val="nil"/>
              <w:end w:val="nil"/>
            </w:tcBorders>
          </w:tcPr>
          <w:p>
            <w:pPr>
              <w:pStyle w:val="Normal"/>
              <w:spacing w:before="4" w:after="0"/>
              <w:jc w:val="start"/>
              <w:rPr>
                <w:sz w:val="16"/>
              </w:rPr>
            </w:pPr>
            <w:r>
              <w:rPr>
                <w:sz w:val="16"/>
                <w:szCs w:val="22"/>
                <w:lang w:val="de-DE" w:eastAsia="en-US" w:bidi="ar-SA"/>
              </w:rPr>
              <w:t>Name</w:t>
            </w:r>
            <w:r>
              <w:rPr>
                <w:spacing w:val="-8"/>
                <w:sz w:val="16"/>
                <w:szCs w:val="22"/>
                <w:lang w:val="de-DE" w:eastAsia="en-US" w:bidi="ar-SA"/>
              </w:rPr>
              <w:t xml:space="preserve"> </w:t>
            </w:r>
            <w:r>
              <w:rPr>
                <w:sz w:val="16"/>
                <w:szCs w:val="22"/>
                <w:lang w:val="de-DE" w:eastAsia="en-US" w:bidi="ar-SA"/>
              </w:rPr>
              <w:t>des</w:t>
            </w:r>
            <w:r>
              <w:rPr>
                <w:spacing w:val="-8"/>
                <w:sz w:val="16"/>
                <w:szCs w:val="22"/>
                <w:lang w:val="de-DE" w:eastAsia="en-US" w:bidi="ar-SA"/>
              </w:rPr>
              <w:t xml:space="preserve"> </w:t>
            </w:r>
            <w:r>
              <w:rPr>
                <w:sz w:val="16"/>
                <w:szCs w:val="22"/>
                <w:lang w:val="de-DE" w:eastAsia="en-US" w:bidi="ar-SA"/>
              </w:rPr>
              <w:t>Kreditinstituts</w:t>
            </w:r>
            <w:r>
              <w:rPr>
                <w:spacing w:val="-8"/>
                <w:sz w:val="16"/>
                <w:szCs w:val="22"/>
                <w:lang w:val="de-DE" w:eastAsia="en-US" w:bidi="ar-SA"/>
              </w:rPr>
              <w:t xml:space="preserve"> </w:t>
            </w:r>
            <w:r>
              <w:rPr>
                <w:sz w:val="16"/>
                <w:szCs w:val="22"/>
                <w:lang w:val="de-DE" w:eastAsia="en-US" w:bidi="ar-SA"/>
              </w:rPr>
              <w:t>des</w:t>
            </w:r>
            <w:r>
              <w:rPr>
                <w:spacing w:val="-8"/>
                <w:sz w:val="16"/>
                <w:szCs w:val="22"/>
                <w:lang w:val="de-DE" w:eastAsia="en-US" w:bidi="ar-SA"/>
              </w:rPr>
              <w:t xml:space="preserve"> </w:t>
            </w:r>
            <w:r>
              <w:rPr>
                <w:sz w:val="16"/>
                <w:szCs w:val="22"/>
                <w:lang w:val="de-DE" w:eastAsia="en-US" w:bidi="ar-SA"/>
              </w:rPr>
              <w:t>Zahlungspflichtigen</w:t>
            </w:r>
            <w:r>
              <w:rPr>
                <w:spacing w:val="-9"/>
                <w:sz w:val="16"/>
                <w:szCs w:val="22"/>
                <w:lang w:val="de-DE" w:eastAsia="en-US" w:bidi="ar-SA"/>
              </w:rPr>
              <w:t xml:space="preserve"> </w:t>
            </w:r>
            <w:r>
              <w:rPr>
                <w:spacing w:val="-2"/>
                <w:sz w:val="16"/>
                <w:szCs w:val="22"/>
                <w:lang w:val="de-DE" w:eastAsia="en-US" w:bidi="ar-SA"/>
              </w:rPr>
              <w:t>(Kontoinhabers)</w:t>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b/>
                <w:spacing w:val="-2"/>
              </w:rPr>
            </w:pPr>
            <w:r>
              <w:rPr>
                <w:b/>
                <w:spacing w:val="-2"/>
                <w:sz w:val="22"/>
                <w:szCs w:val="22"/>
                <w:lang w:val="de-DE" w:eastAsia="en-US" w:bidi="ar-SA"/>
              </w:rPr>
              <w:t>IBAN</w:t>
            </w:r>
            <w:r>
              <w:rPr>
                <w:spacing w:val="-2"/>
                <w:sz w:val="22"/>
                <w:szCs w:val="22"/>
                <w:lang w:val="de-DE" w:eastAsia="en-US" w:bidi="ar-SA"/>
              </w:rPr>
              <w:t>:</w:t>
            </w:r>
          </w:p>
        </w:tc>
        <w:tc>
          <w:tcPr>
            <w:tcW w:w="6487" w:type="dxa"/>
            <w:tcBorders>
              <w:top w:val="nil"/>
              <w:start w:val="nil"/>
              <w:bottom w:val="nil"/>
              <w:end w:val="nil"/>
            </w:tcBorders>
            <w:vAlign w:val="center"/>
          </w:tcPr>
          <w:p>
            <w:pPr>
              <w:pStyle w:val="Normal"/>
              <w:spacing w:before="10" w:after="0"/>
              <w:ind w:end="1043"/>
              <w:jc w:val="start"/>
              <w:rPr>
                <w:sz w:val="16"/>
              </w:rPr>
            </w:pPr>
            <w:r>
              <w:rPr>
                <w:sz w:val="20"/>
                <w:szCs w:val="22"/>
                <w:lang w:val="de-DE" w:eastAsia="en-US" w:bidi="ar-SA"/>
              </w:rPr>
              <w:t>DE</w:t>
            </w:r>
            <w:r>
              <w:rPr>
                <w:spacing w:val="-4"/>
                <w:sz w:val="20"/>
                <w:szCs w:val="22"/>
                <w:lang w:val="de-DE" w:eastAsia="en-US" w:bidi="ar-SA"/>
              </w:rPr>
              <w:t xml:space="preserve"> </w:t>
            </w:r>
            <w:r>
              <w:rPr>
                <w:sz w:val="20"/>
                <w:szCs w:val="22"/>
                <w:lang w:val="de-DE" w:eastAsia="en-US" w:bidi="ar-SA"/>
              </w:rPr>
              <w:t>_ _ |</w:t>
            </w:r>
            <w:r>
              <w:rPr>
                <w:spacing w:val="-3"/>
                <w:sz w:val="20"/>
                <w:szCs w:val="22"/>
                <w:lang w:val="de-DE" w:eastAsia="en-US" w:bidi="ar-SA"/>
              </w:rPr>
              <w:t xml:space="preserve"> </w:t>
            </w:r>
            <w:r>
              <w:rPr>
                <w:sz w:val="20"/>
                <w:szCs w:val="22"/>
                <w:lang w:val="de-DE" w:eastAsia="en-US" w:bidi="ar-SA"/>
              </w:rPr>
              <w:t>_ _</w:t>
            </w:r>
            <w:r>
              <w:rPr>
                <w:spacing w:val="-2"/>
                <w:sz w:val="20"/>
                <w:szCs w:val="22"/>
                <w:lang w:val="de-DE" w:eastAsia="en-US" w:bidi="ar-SA"/>
              </w:rPr>
              <w:t xml:space="preserve"> </w:t>
            </w:r>
            <w:r>
              <w:rPr>
                <w:sz w:val="20"/>
                <w:szCs w:val="22"/>
                <w:lang w:val="de-DE" w:eastAsia="en-US" w:bidi="ar-SA"/>
              </w:rPr>
              <w:t>_ _</w:t>
            </w:r>
            <w:r>
              <w:rPr>
                <w:spacing w:val="-2"/>
                <w:sz w:val="20"/>
                <w:szCs w:val="22"/>
                <w:lang w:val="de-DE" w:eastAsia="en-US" w:bidi="ar-SA"/>
              </w:rPr>
              <w:t xml:space="preserve"> </w:t>
            </w:r>
            <w:r>
              <w:rPr>
                <w:sz w:val="20"/>
                <w:szCs w:val="22"/>
                <w:lang w:val="de-DE" w:eastAsia="en-US" w:bidi="ar-SA"/>
              </w:rPr>
              <w:t>|</w:t>
            </w:r>
            <w:r>
              <w:rPr>
                <w:spacing w:val="-2"/>
                <w:sz w:val="20"/>
                <w:szCs w:val="22"/>
                <w:lang w:val="de-DE" w:eastAsia="en-US" w:bidi="ar-SA"/>
              </w:rPr>
              <w:t xml:space="preserve"> </w:t>
            </w:r>
            <w:r>
              <w:rPr>
                <w:sz w:val="20"/>
                <w:szCs w:val="22"/>
                <w:lang w:val="de-DE" w:eastAsia="en-US" w:bidi="ar-SA"/>
              </w:rPr>
              <w:t>_</w:t>
            </w:r>
            <w:r>
              <w:rPr>
                <w:spacing w:val="-3"/>
                <w:sz w:val="20"/>
                <w:szCs w:val="22"/>
                <w:lang w:val="de-DE" w:eastAsia="en-US" w:bidi="ar-SA"/>
              </w:rPr>
              <w:t xml:space="preserve"> </w:t>
            </w:r>
            <w:r>
              <w:rPr>
                <w:sz w:val="20"/>
                <w:szCs w:val="22"/>
                <w:lang w:val="de-DE" w:eastAsia="en-US" w:bidi="ar-SA"/>
              </w:rPr>
              <w:t>_ _</w:t>
            </w:r>
            <w:r>
              <w:rPr>
                <w:spacing w:val="-2"/>
                <w:sz w:val="20"/>
                <w:szCs w:val="22"/>
                <w:lang w:val="de-DE" w:eastAsia="en-US" w:bidi="ar-SA"/>
              </w:rPr>
              <w:t xml:space="preserve"> </w:t>
            </w:r>
            <w:r>
              <w:rPr>
                <w:sz w:val="20"/>
                <w:szCs w:val="22"/>
                <w:lang w:val="de-DE" w:eastAsia="en-US" w:bidi="ar-SA"/>
              </w:rPr>
              <w:t>_ |</w:t>
            </w:r>
            <w:r>
              <w:rPr>
                <w:spacing w:val="-1"/>
                <w:sz w:val="20"/>
                <w:szCs w:val="22"/>
                <w:lang w:val="de-DE" w:eastAsia="en-US" w:bidi="ar-SA"/>
              </w:rPr>
              <w:t xml:space="preserve"> </w:t>
            </w:r>
            <w:r>
              <w:rPr>
                <w:sz w:val="20"/>
                <w:szCs w:val="22"/>
                <w:lang w:val="de-DE" w:eastAsia="en-US" w:bidi="ar-SA"/>
              </w:rPr>
              <w:t>_ _</w:t>
            </w:r>
            <w:r>
              <w:rPr>
                <w:spacing w:val="-2"/>
                <w:sz w:val="20"/>
                <w:szCs w:val="22"/>
                <w:lang w:val="de-DE" w:eastAsia="en-US" w:bidi="ar-SA"/>
              </w:rPr>
              <w:t xml:space="preserve"> </w:t>
            </w:r>
            <w:r>
              <w:rPr>
                <w:sz w:val="20"/>
                <w:szCs w:val="22"/>
                <w:lang w:val="de-DE" w:eastAsia="en-US" w:bidi="ar-SA"/>
              </w:rPr>
              <w:t>_ _</w:t>
            </w:r>
            <w:r>
              <w:rPr>
                <w:spacing w:val="-2"/>
                <w:sz w:val="20"/>
                <w:szCs w:val="22"/>
                <w:lang w:val="de-DE" w:eastAsia="en-US" w:bidi="ar-SA"/>
              </w:rPr>
              <w:t xml:space="preserve"> </w:t>
            </w:r>
            <w:r>
              <w:rPr>
                <w:spacing w:val="-10"/>
                <w:sz w:val="20"/>
                <w:szCs w:val="22"/>
                <w:lang w:val="de-DE" w:eastAsia="en-US" w:bidi="ar-SA"/>
              </w:rPr>
              <w:t>|</w:t>
            </w:r>
            <w:r>
              <w:rPr>
                <w:sz w:val="20"/>
                <w:szCs w:val="22"/>
                <w:lang w:val="de-DE" w:eastAsia="en-US" w:bidi="ar-SA"/>
              </w:rPr>
              <w:t>_ _</w:t>
            </w:r>
            <w:r>
              <w:rPr>
                <w:spacing w:val="-2"/>
                <w:sz w:val="20"/>
                <w:szCs w:val="22"/>
                <w:lang w:val="de-DE" w:eastAsia="en-US" w:bidi="ar-SA"/>
              </w:rPr>
              <w:t xml:space="preserve"> </w:t>
            </w:r>
            <w:r>
              <w:rPr>
                <w:sz w:val="20"/>
                <w:szCs w:val="22"/>
                <w:lang w:val="de-DE" w:eastAsia="en-US" w:bidi="ar-SA"/>
              </w:rPr>
              <w:t>_ _</w:t>
            </w:r>
            <w:r>
              <w:rPr>
                <w:spacing w:val="-2"/>
                <w:sz w:val="20"/>
                <w:szCs w:val="22"/>
                <w:lang w:val="de-DE" w:eastAsia="en-US" w:bidi="ar-SA"/>
              </w:rPr>
              <w:t xml:space="preserve"> </w:t>
            </w:r>
            <w:r>
              <w:rPr>
                <w:sz w:val="20"/>
                <w:szCs w:val="22"/>
                <w:lang w:val="de-DE" w:eastAsia="en-US" w:bidi="ar-SA"/>
              </w:rPr>
              <w:t>|</w:t>
            </w:r>
            <w:r>
              <w:rPr>
                <w:spacing w:val="-1"/>
                <w:sz w:val="20"/>
                <w:szCs w:val="22"/>
                <w:lang w:val="de-DE" w:eastAsia="en-US" w:bidi="ar-SA"/>
              </w:rPr>
              <w:t xml:space="preserve"> </w:t>
            </w:r>
            <w:r>
              <w:rPr>
                <w:sz w:val="20"/>
                <w:szCs w:val="22"/>
                <w:lang w:val="de-DE" w:eastAsia="en-US" w:bidi="ar-SA"/>
              </w:rPr>
              <w:t>_</w:t>
            </w:r>
            <w:r>
              <w:rPr>
                <w:spacing w:val="-2"/>
                <w:sz w:val="20"/>
                <w:szCs w:val="22"/>
                <w:lang w:val="de-DE" w:eastAsia="en-US" w:bidi="ar-SA"/>
              </w:rPr>
              <w:t xml:space="preserve"> </w:t>
            </w:r>
            <w:r>
              <w:rPr>
                <w:spacing w:val="-10"/>
                <w:sz w:val="20"/>
                <w:szCs w:val="22"/>
                <w:lang w:val="de-DE" w:eastAsia="en-US" w:bidi="ar-SA"/>
              </w:rPr>
              <w:t>_</w:t>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b/>
                <w:spacing w:val="-2"/>
              </w:rPr>
            </w:pPr>
            <w:r>
              <w:rPr>
                <w:b/>
                <w:spacing w:val="-2"/>
                <w:sz w:val="22"/>
                <w:szCs w:val="22"/>
                <w:lang w:val="de-DE" w:eastAsia="en-US" w:bidi="ar-SA"/>
              </w:rPr>
            </w:r>
          </w:p>
        </w:tc>
        <w:tc>
          <w:tcPr>
            <w:tcW w:w="6487" w:type="dxa"/>
            <w:tcBorders>
              <w:top w:val="nil"/>
              <w:start w:val="nil"/>
              <w:bottom w:val="nil"/>
              <w:end w:val="nil"/>
            </w:tcBorders>
          </w:tcPr>
          <w:p>
            <w:pPr>
              <w:pStyle w:val="Normal"/>
              <w:spacing w:before="2" w:after="0"/>
              <w:jc w:val="start"/>
              <w:rPr>
                <w:sz w:val="16"/>
              </w:rPr>
            </w:pPr>
            <w:r>
              <w:rPr>
                <w:spacing w:val="-2"/>
                <w:sz w:val="16"/>
                <w:szCs w:val="22"/>
                <w:lang w:val="de-DE" w:eastAsia="en-US" w:bidi="ar-SA"/>
              </w:rPr>
              <w:t>Internationale</w:t>
            </w:r>
            <w:r>
              <w:rPr>
                <w:spacing w:val="11"/>
                <w:sz w:val="16"/>
                <w:szCs w:val="22"/>
                <w:lang w:val="de-DE" w:eastAsia="en-US" w:bidi="ar-SA"/>
              </w:rPr>
              <w:t xml:space="preserve"> </w:t>
            </w:r>
            <w:r>
              <w:rPr>
                <w:spacing w:val="-2"/>
                <w:sz w:val="16"/>
                <w:szCs w:val="22"/>
                <w:lang w:val="de-DE" w:eastAsia="en-US" w:bidi="ar-SA"/>
              </w:rPr>
              <w:t>Bankkontonummer</w:t>
            </w:r>
            <w:r>
              <w:rPr>
                <w:spacing w:val="11"/>
                <w:sz w:val="16"/>
                <w:szCs w:val="22"/>
                <w:lang w:val="de-DE" w:eastAsia="en-US" w:bidi="ar-SA"/>
              </w:rPr>
              <w:t xml:space="preserve"> </w:t>
            </w:r>
            <w:r>
              <w:rPr>
                <w:spacing w:val="-2"/>
                <w:sz w:val="16"/>
                <w:szCs w:val="22"/>
                <w:lang w:val="de-DE" w:eastAsia="en-US" w:bidi="ar-SA"/>
              </w:rPr>
              <w:t>des</w:t>
            </w:r>
            <w:r>
              <w:rPr>
                <w:spacing w:val="17"/>
                <w:sz w:val="16"/>
                <w:szCs w:val="22"/>
                <w:lang w:val="de-DE" w:eastAsia="en-US" w:bidi="ar-SA"/>
              </w:rPr>
              <w:t xml:space="preserve"> </w:t>
            </w:r>
            <w:r>
              <w:rPr>
                <w:spacing w:val="-2"/>
                <w:sz w:val="16"/>
                <w:szCs w:val="22"/>
                <w:lang w:val="de-DE" w:eastAsia="en-US" w:bidi="ar-SA"/>
              </w:rPr>
              <w:t>Zahlungspflichtigen</w:t>
            </w:r>
            <w:r>
              <w:rPr>
                <w:spacing w:val="14"/>
                <w:sz w:val="16"/>
                <w:szCs w:val="22"/>
                <w:lang w:val="de-DE" w:eastAsia="en-US" w:bidi="ar-SA"/>
              </w:rPr>
              <w:t xml:space="preserve"> </w:t>
            </w:r>
            <w:r>
              <w:rPr>
                <w:spacing w:val="-2"/>
                <w:sz w:val="16"/>
                <w:szCs w:val="22"/>
                <w:lang w:val="de-DE" w:eastAsia="en-US" w:bidi="ar-SA"/>
              </w:rPr>
              <w:t>(Kontoinhabers)</w:t>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b/>
                <w:spacing w:val="-2"/>
              </w:rPr>
            </w:pPr>
            <w:r>
              <w:rPr>
                <w:b/>
                <w:sz w:val="22"/>
                <w:szCs w:val="22"/>
                <w:lang w:val="de-DE" w:eastAsia="en-US" w:bidi="ar-SA"/>
              </w:rPr>
              <w:t>BIC /</w:t>
            </w:r>
            <w:r>
              <w:rPr>
                <w:b/>
                <w:spacing w:val="-5"/>
                <w:sz w:val="22"/>
                <w:szCs w:val="22"/>
                <w:lang w:val="de-DE" w:eastAsia="en-US" w:bidi="ar-SA"/>
              </w:rPr>
              <w:t xml:space="preserve"> </w:t>
            </w:r>
            <w:r>
              <w:rPr>
                <w:b/>
                <w:spacing w:val="-2"/>
                <w:sz w:val="22"/>
                <w:szCs w:val="22"/>
                <w:lang w:val="de-DE" w:eastAsia="en-US" w:bidi="ar-SA"/>
              </w:rPr>
              <w:t>Swift:</w:t>
            </w:r>
          </w:p>
        </w:tc>
        <w:tc>
          <w:tcPr>
            <w:tcW w:w="6487" w:type="dxa"/>
            <w:tcBorders>
              <w:top w:val="nil"/>
              <w:start w:val="nil"/>
              <w:bottom w:val="nil"/>
              <w:end w:val="nil"/>
            </w:tcBorders>
            <w:vAlign w:val="center"/>
          </w:tcPr>
          <w:p>
            <w:pPr>
              <w:pStyle w:val="Normal"/>
              <w:spacing w:before="10" w:after="0"/>
              <w:ind w:end="1043"/>
              <w:jc w:val="start"/>
              <w:rPr>
                <w:sz w:val="16"/>
              </w:rPr>
            </w:pPr>
            <w:r>
              <w:rPr>
                <w:sz w:val="20"/>
                <w:szCs w:val="22"/>
                <w:lang w:val="de-DE" w:eastAsia="en-US" w:bidi="ar-SA"/>
              </w:rPr>
              <w:t>_</w:t>
            </w:r>
            <w:r>
              <w:rPr>
                <w:spacing w:val="-3"/>
                <w:sz w:val="20"/>
                <w:szCs w:val="22"/>
                <w:lang w:val="de-DE" w:eastAsia="en-US" w:bidi="ar-SA"/>
              </w:rPr>
              <w:t xml:space="preserve"> </w:t>
            </w:r>
            <w:r>
              <w:rPr>
                <w:sz w:val="20"/>
                <w:szCs w:val="22"/>
                <w:lang w:val="de-DE" w:eastAsia="en-US" w:bidi="ar-SA"/>
              </w:rPr>
              <w:t>_</w:t>
            </w:r>
            <w:r>
              <w:rPr>
                <w:spacing w:val="-2"/>
                <w:sz w:val="20"/>
                <w:szCs w:val="22"/>
                <w:lang w:val="de-DE" w:eastAsia="en-US" w:bidi="ar-SA"/>
              </w:rPr>
              <w:t xml:space="preserve"> </w:t>
            </w:r>
            <w:r>
              <w:rPr>
                <w:sz w:val="20"/>
                <w:szCs w:val="22"/>
                <w:lang w:val="de-DE" w:eastAsia="en-US" w:bidi="ar-SA"/>
              </w:rPr>
              <w:t>_ _</w:t>
            </w:r>
            <w:r>
              <w:rPr>
                <w:spacing w:val="-2"/>
                <w:sz w:val="20"/>
                <w:szCs w:val="22"/>
                <w:lang w:val="de-DE" w:eastAsia="en-US" w:bidi="ar-SA"/>
              </w:rPr>
              <w:t xml:space="preserve"> </w:t>
            </w:r>
            <w:r>
              <w:rPr>
                <w:sz w:val="20"/>
                <w:szCs w:val="22"/>
                <w:lang w:val="de-DE" w:eastAsia="en-US" w:bidi="ar-SA"/>
              </w:rPr>
              <w:t>_ _</w:t>
            </w:r>
            <w:r>
              <w:rPr>
                <w:spacing w:val="-2"/>
                <w:sz w:val="20"/>
                <w:szCs w:val="22"/>
                <w:lang w:val="de-DE" w:eastAsia="en-US" w:bidi="ar-SA"/>
              </w:rPr>
              <w:t xml:space="preserve"> </w:t>
            </w:r>
            <w:r>
              <w:rPr>
                <w:sz w:val="20"/>
                <w:szCs w:val="22"/>
                <w:lang w:val="de-DE" w:eastAsia="en-US" w:bidi="ar-SA"/>
              </w:rPr>
              <w:t>_ _</w:t>
            </w:r>
            <w:r>
              <w:rPr>
                <w:spacing w:val="-2"/>
                <w:sz w:val="20"/>
                <w:szCs w:val="22"/>
                <w:lang w:val="de-DE" w:eastAsia="en-US" w:bidi="ar-SA"/>
              </w:rPr>
              <w:t xml:space="preserve"> </w:t>
            </w:r>
            <w:r>
              <w:rPr>
                <w:sz w:val="20"/>
                <w:szCs w:val="22"/>
                <w:lang w:val="de-DE" w:eastAsia="en-US" w:bidi="ar-SA"/>
              </w:rPr>
              <w:t>_</w:t>
            </w:r>
            <w:r>
              <w:rPr>
                <w:spacing w:val="-1"/>
                <w:sz w:val="20"/>
                <w:szCs w:val="22"/>
                <w:lang w:val="de-DE" w:eastAsia="en-US" w:bidi="ar-SA"/>
              </w:rPr>
              <w:t xml:space="preserve"> </w:t>
            </w:r>
            <w:r>
              <w:rPr>
                <w:sz w:val="20"/>
                <w:szCs w:val="22"/>
                <w:lang w:val="de-DE" w:eastAsia="en-US" w:bidi="ar-SA"/>
              </w:rPr>
              <w:t>_</w:t>
            </w:r>
            <w:r>
              <w:rPr>
                <w:spacing w:val="-2"/>
                <w:sz w:val="20"/>
                <w:szCs w:val="22"/>
                <w:lang w:val="de-DE" w:eastAsia="en-US" w:bidi="ar-SA"/>
              </w:rPr>
              <w:t xml:space="preserve"> </w:t>
            </w:r>
            <w:r>
              <w:rPr>
                <w:spacing w:val="-10"/>
                <w:sz w:val="20"/>
                <w:szCs w:val="22"/>
                <w:lang w:val="de-DE" w:eastAsia="en-US" w:bidi="ar-SA"/>
              </w:rPr>
              <w:t>_</w:t>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b/>
                <w:spacing w:val="-2"/>
              </w:rPr>
            </w:pPr>
            <w:r>
              <w:rPr>
                <w:b/>
                <w:spacing w:val="-2"/>
                <w:sz w:val="22"/>
                <w:szCs w:val="22"/>
                <w:lang w:val="de-DE" w:eastAsia="en-US" w:bidi="ar-SA"/>
              </w:rPr>
            </w:r>
          </w:p>
        </w:tc>
        <w:tc>
          <w:tcPr>
            <w:tcW w:w="6487" w:type="dxa"/>
            <w:tcBorders>
              <w:top w:val="nil"/>
              <w:start w:val="nil"/>
              <w:bottom w:val="nil"/>
              <w:end w:val="nil"/>
            </w:tcBorders>
          </w:tcPr>
          <w:p>
            <w:pPr>
              <w:pStyle w:val="Normal"/>
              <w:spacing w:lineRule="exact" w:line="184" w:before="0" w:after="0"/>
              <w:jc w:val="start"/>
              <w:rPr>
                <w:spacing w:val="-2"/>
                <w:sz w:val="16"/>
              </w:rPr>
            </w:pPr>
            <w:r>
              <w:rPr>
                <w:spacing w:val="-2"/>
                <w:sz w:val="16"/>
                <w:szCs w:val="22"/>
                <w:lang w:val="de-DE" w:eastAsia="en-US" w:bidi="ar-SA"/>
              </w:rPr>
              <w:t>Internationale</w:t>
            </w:r>
            <w:r>
              <w:rPr>
                <w:spacing w:val="16"/>
                <w:sz w:val="16"/>
                <w:szCs w:val="22"/>
                <w:lang w:val="de-DE" w:eastAsia="en-US" w:bidi="ar-SA"/>
              </w:rPr>
              <w:t xml:space="preserve"> </w:t>
            </w:r>
            <w:r>
              <w:rPr>
                <w:spacing w:val="-2"/>
                <w:sz w:val="16"/>
                <w:szCs w:val="22"/>
                <w:lang w:val="de-DE" w:eastAsia="en-US" w:bidi="ar-SA"/>
              </w:rPr>
              <w:t>Bankleitzahl</w:t>
            </w:r>
          </w:p>
          <w:p>
            <w:pPr>
              <w:pStyle w:val="Normal"/>
              <w:spacing w:lineRule="exact" w:line="184" w:before="0" w:after="0"/>
              <w:jc w:val="start"/>
              <w:rPr>
                <w:spacing w:val="-2"/>
                <w:sz w:val="16"/>
              </w:rPr>
            </w:pPr>
            <w:r>
              <w:rPr>
                <w:spacing w:val="-2"/>
                <w:sz w:val="16"/>
                <w:szCs w:val="22"/>
                <w:lang w:val="de-DE" w:eastAsia="en-US" w:bidi="ar-SA"/>
              </w:rPr>
            </w:r>
          </w:p>
          <w:p>
            <w:pPr>
              <w:pStyle w:val="Normal"/>
              <w:spacing w:lineRule="exact" w:line="184" w:before="0" w:after="0"/>
              <w:jc w:val="start"/>
              <w:rPr>
                <w:sz w:val="16"/>
              </w:rPr>
            </w:pPr>
            <w:r>
              <w:rPr>
                <w:sz w:val="16"/>
                <w:szCs w:val="22"/>
                <w:lang w:val="de-DE" w:eastAsia="en-US" w:bidi="ar-SA"/>
              </w:rPr>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b/>
                <w:bCs/>
                <w:spacing w:val="-2"/>
              </w:rPr>
            </w:pPr>
            <w:r>
              <w:rPr>
                <w:b/>
                <w:bCs/>
                <w:spacing w:val="-2"/>
                <w:sz w:val="22"/>
                <w:szCs w:val="22"/>
                <w:lang w:val="de-DE" w:eastAsia="en-US" w:bidi="ar-SA"/>
              </w:rPr>
              <w:t>Unterschrift/en:</w:t>
            </w:r>
          </w:p>
        </w:tc>
        <w:tc>
          <w:tcPr>
            <w:tcW w:w="6487" w:type="dxa"/>
            <w:tcBorders>
              <w:top w:val="nil"/>
              <w:start w:val="nil"/>
              <w:bottom w:val="nil"/>
              <w:end w:val="nil"/>
            </w:tcBorders>
            <w:vAlign w:val="center"/>
          </w:tcPr>
          <w:p>
            <w:pPr>
              <w:pStyle w:val="Normal"/>
              <w:spacing w:lineRule="exact" w:line="184" w:before="0" w:after="0"/>
              <w:jc w:val="start"/>
              <w:rPr>
                <w:spacing w:val="-2"/>
                <w:sz w:val="16"/>
                <w:szCs w:val="16"/>
              </w:rPr>
            </w:pPr>
            <w:r>
              <w:rPr>
                <w:spacing w:val="-2"/>
                <w:sz w:val="16"/>
                <w:szCs w:val="16"/>
                <w:lang w:val="de-DE" w:eastAsia="en-US" w:bidi="ar-SA"/>
              </w:rPr>
              <w:t>___________________________________________________________</w:t>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b/>
                <w:spacing w:val="-2"/>
                <w:sz w:val="20"/>
              </w:rPr>
            </w:pPr>
            <w:r>
              <w:rPr>
                <w:b/>
                <w:spacing w:val="-2"/>
                <w:sz w:val="20"/>
                <w:szCs w:val="22"/>
                <w:lang w:val="de-DE" w:eastAsia="en-US" w:bidi="ar-SA"/>
              </w:rPr>
            </w:r>
          </w:p>
        </w:tc>
        <w:tc>
          <w:tcPr>
            <w:tcW w:w="6487" w:type="dxa"/>
            <w:tcBorders>
              <w:top w:val="nil"/>
              <w:start w:val="nil"/>
              <w:bottom w:val="nil"/>
              <w:end w:val="nil"/>
            </w:tcBorders>
          </w:tcPr>
          <w:p>
            <w:pPr>
              <w:pStyle w:val="Normal"/>
              <w:spacing w:before="0" w:after="0"/>
              <w:jc w:val="start"/>
              <w:rPr>
                <w:sz w:val="16"/>
              </w:rPr>
            </w:pPr>
            <w:r>
              <w:rPr>
                <w:sz w:val="16"/>
                <w:szCs w:val="22"/>
                <w:lang w:val="de-DE" w:eastAsia="en-US" w:bidi="ar-SA"/>
              </w:rPr>
              <w:t>Datum,</w:t>
            </w:r>
            <w:r>
              <w:rPr>
                <w:spacing w:val="-10"/>
                <w:sz w:val="16"/>
                <w:szCs w:val="22"/>
                <w:lang w:val="de-DE" w:eastAsia="en-US" w:bidi="ar-SA"/>
              </w:rPr>
              <w:t xml:space="preserve"> </w:t>
            </w:r>
            <w:r>
              <w:rPr>
                <w:sz w:val="16"/>
                <w:szCs w:val="22"/>
                <w:lang w:val="de-DE" w:eastAsia="en-US" w:bidi="ar-SA"/>
              </w:rPr>
              <w:t>Ort</w:t>
            </w:r>
            <w:r>
              <w:rPr>
                <w:spacing w:val="-6"/>
                <w:sz w:val="16"/>
                <w:szCs w:val="22"/>
                <w:lang w:val="de-DE" w:eastAsia="en-US" w:bidi="ar-SA"/>
              </w:rPr>
              <w:t xml:space="preserve"> </w:t>
            </w:r>
            <w:r>
              <w:rPr>
                <w:sz w:val="16"/>
                <w:szCs w:val="22"/>
                <w:lang w:val="de-DE" w:eastAsia="en-US" w:bidi="ar-SA"/>
              </w:rPr>
              <w:t>und</w:t>
            </w:r>
            <w:r>
              <w:rPr>
                <w:spacing w:val="-9"/>
                <w:sz w:val="16"/>
                <w:szCs w:val="22"/>
                <w:lang w:val="de-DE" w:eastAsia="en-US" w:bidi="ar-SA"/>
              </w:rPr>
              <w:t xml:space="preserve"> </w:t>
            </w:r>
            <w:r>
              <w:rPr>
                <w:sz w:val="16"/>
                <w:szCs w:val="22"/>
                <w:lang w:val="de-DE" w:eastAsia="en-US" w:bidi="ar-SA"/>
              </w:rPr>
              <w:t>Unterschrift</w:t>
            </w:r>
            <w:r>
              <w:rPr>
                <w:spacing w:val="-4"/>
                <w:sz w:val="16"/>
                <w:szCs w:val="22"/>
                <w:lang w:val="de-DE" w:eastAsia="en-US" w:bidi="ar-SA"/>
              </w:rPr>
              <w:t xml:space="preserve"> </w:t>
            </w:r>
            <w:r>
              <w:rPr>
                <w:sz w:val="16"/>
                <w:szCs w:val="22"/>
                <w:lang w:val="de-DE" w:eastAsia="en-US" w:bidi="ar-SA"/>
              </w:rPr>
              <w:t>des</w:t>
            </w:r>
            <w:r>
              <w:rPr>
                <w:spacing w:val="-7"/>
                <w:sz w:val="16"/>
                <w:szCs w:val="22"/>
                <w:lang w:val="de-DE" w:eastAsia="en-US" w:bidi="ar-SA"/>
              </w:rPr>
              <w:t xml:space="preserve"> </w:t>
            </w:r>
            <w:r>
              <w:rPr>
                <w:sz w:val="16"/>
                <w:szCs w:val="22"/>
                <w:lang w:val="de-DE" w:eastAsia="en-US" w:bidi="ar-SA"/>
              </w:rPr>
              <w:t>Zahlungspflichtigen</w:t>
            </w:r>
            <w:r>
              <w:rPr>
                <w:spacing w:val="-9"/>
                <w:sz w:val="16"/>
                <w:szCs w:val="22"/>
                <w:lang w:val="de-DE" w:eastAsia="en-US" w:bidi="ar-SA"/>
              </w:rPr>
              <w:t xml:space="preserve"> </w:t>
            </w:r>
            <w:r>
              <w:rPr>
                <w:spacing w:val="-2"/>
                <w:sz w:val="16"/>
                <w:szCs w:val="22"/>
                <w:lang w:val="de-DE" w:eastAsia="en-US" w:bidi="ar-SA"/>
              </w:rPr>
              <w:t>(Kontoinhabers)</w:t>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b/>
                <w:spacing w:val="-2"/>
                <w:sz w:val="20"/>
              </w:rPr>
            </w:pPr>
            <w:r>
              <w:rPr>
                <w:b/>
                <w:spacing w:val="-2"/>
                <w:sz w:val="20"/>
                <w:szCs w:val="22"/>
                <w:lang w:val="de-DE" w:eastAsia="en-US" w:bidi="ar-SA"/>
              </w:rPr>
            </w:r>
          </w:p>
        </w:tc>
        <w:tc>
          <w:tcPr>
            <w:tcW w:w="6487" w:type="dxa"/>
            <w:tcBorders>
              <w:top w:val="nil"/>
              <w:start w:val="nil"/>
              <w:bottom w:val="nil"/>
              <w:end w:val="nil"/>
            </w:tcBorders>
            <w:vAlign w:val="bottom"/>
          </w:tcPr>
          <w:p>
            <w:pPr>
              <w:pStyle w:val="Normal"/>
              <w:spacing w:before="0" w:after="0"/>
              <w:jc w:val="start"/>
              <w:rPr>
                <w:sz w:val="16"/>
              </w:rPr>
            </w:pPr>
            <w:r>
              <w:rPr>
                <w:spacing w:val="-2"/>
                <w:sz w:val="16"/>
                <w:szCs w:val="22"/>
                <w:lang w:val="de-DE" w:eastAsia="en-US" w:bidi="ar-SA"/>
              </w:rPr>
              <w:t>Zusatzinformation:</w:t>
            </w:r>
          </w:p>
          <w:p>
            <w:pPr>
              <w:pStyle w:val="BodyText"/>
              <w:spacing w:before="0" w:after="0"/>
              <w:jc w:val="start"/>
              <w:rPr>
                <w:sz w:val="16"/>
              </w:rPr>
            </w:pPr>
            <w:r>
              <w:rPr>
                <w:sz w:val="16"/>
                <w:szCs w:val="22"/>
                <w:lang w:val="de-DE" w:eastAsia="en-US" w:bidi="ar-SA"/>
              </w:rPr>
            </w:r>
          </w:p>
          <w:p>
            <w:pPr>
              <w:pStyle w:val="Normal"/>
              <w:spacing w:before="0" w:after="0"/>
              <w:ind w:end="898"/>
              <w:jc w:val="start"/>
              <w:rPr>
                <w:sz w:val="16"/>
              </w:rPr>
            </w:pPr>
            <w:r>
              <w:rPr>
                <w:sz w:val="16"/>
                <w:szCs w:val="22"/>
                <w:lang w:val="de-DE" w:eastAsia="en-US" w:bidi="ar-SA"/>
              </w:rPr>
              <w:t>Wenn</w:t>
            </w:r>
            <w:r>
              <w:rPr>
                <w:spacing w:val="-7"/>
                <w:sz w:val="16"/>
                <w:szCs w:val="22"/>
                <w:lang w:val="de-DE" w:eastAsia="en-US" w:bidi="ar-SA"/>
              </w:rPr>
              <w:t xml:space="preserve"> </w:t>
            </w:r>
            <w:r>
              <w:rPr>
                <w:sz w:val="16"/>
                <w:szCs w:val="22"/>
                <w:lang w:val="de-DE" w:eastAsia="en-US" w:bidi="ar-SA"/>
              </w:rPr>
              <w:t>Kontoinhaber</w:t>
            </w:r>
            <w:r>
              <w:rPr>
                <w:spacing w:val="-7"/>
                <w:sz w:val="16"/>
                <w:szCs w:val="22"/>
                <w:lang w:val="de-DE" w:eastAsia="en-US" w:bidi="ar-SA"/>
              </w:rPr>
              <w:t xml:space="preserve"> </w:t>
            </w:r>
            <w:r>
              <w:rPr>
                <w:sz w:val="16"/>
                <w:szCs w:val="22"/>
                <w:lang w:val="de-DE" w:eastAsia="en-US" w:bidi="ar-SA"/>
              </w:rPr>
              <w:t>abweichend</w:t>
            </w:r>
            <w:r>
              <w:rPr>
                <w:spacing w:val="-7"/>
                <w:sz w:val="16"/>
                <w:szCs w:val="22"/>
                <w:lang w:val="de-DE" w:eastAsia="en-US" w:bidi="ar-SA"/>
              </w:rPr>
              <w:t xml:space="preserve"> </w:t>
            </w:r>
            <w:r>
              <w:rPr>
                <w:sz w:val="16"/>
                <w:szCs w:val="22"/>
                <w:lang w:val="de-DE" w:eastAsia="en-US" w:bidi="ar-SA"/>
              </w:rPr>
              <w:t>vom</w:t>
            </w:r>
            <w:r>
              <w:rPr>
                <w:spacing w:val="-6"/>
                <w:sz w:val="16"/>
                <w:szCs w:val="22"/>
                <w:lang w:val="de-DE" w:eastAsia="en-US" w:bidi="ar-SA"/>
              </w:rPr>
              <w:t xml:space="preserve"> </w:t>
            </w:r>
            <w:r>
              <w:rPr>
                <w:sz w:val="16"/>
                <w:szCs w:val="22"/>
                <w:lang w:val="de-DE" w:eastAsia="en-US" w:bidi="ar-SA"/>
              </w:rPr>
              <w:t>Zahlungspflichtigen</w:t>
            </w:r>
            <w:r>
              <w:rPr>
                <w:spacing w:val="-7"/>
                <w:sz w:val="16"/>
                <w:szCs w:val="22"/>
                <w:lang w:val="de-DE" w:eastAsia="en-US" w:bidi="ar-SA"/>
              </w:rPr>
              <w:t xml:space="preserve"> </w:t>
            </w:r>
            <w:r>
              <w:rPr>
                <w:sz w:val="16"/>
                <w:szCs w:val="22"/>
                <w:lang w:val="de-DE" w:eastAsia="en-US" w:bidi="ar-SA"/>
              </w:rPr>
              <w:t>/</w:t>
            </w:r>
            <w:r>
              <w:rPr>
                <w:spacing w:val="-8"/>
                <w:sz w:val="16"/>
                <w:szCs w:val="22"/>
                <w:lang w:val="de-DE" w:eastAsia="en-US" w:bidi="ar-SA"/>
              </w:rPr>
              <w:t xml:space="preserve"> </w:t>
            </w:r>
            <w:r>
              <w:rPr>
                <w:sz w:val="16"/>
                <w:szCs w:val="22"/>
                <w:lang w:val="de-DE" w:eastAsia="en-US" w:bidi="ar-SA"/>
              </w:rPr>
              <w:t>Vertragspartner, gilt dieses SEPA-Lastschriftmandat für die Vereinbarung mit:</w:t>
            </w:r>
          </w:p>
          <w:p>
            <w:pPr>
              <w:pStyle w:val="Normal"/>
              <w:spacing w:before="0" w:after="0"/>
              <w:ind w:end="898"/>
              <w:jc w:val="start"/>
              <w:rPr>
                <w:sz w:val="16"/>
              </w:rPr>
            </w:pPr>
            <w:r>
              <w:rPr>
                <w:sz w:val="16"/>
                <w:szCs w:val="22"/>
                <w:lang w:val="de-DE" w:eastAsia="en-US" w:bidi="ar-SA"/>
              </w:rPr>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b/>
                <w:spacing w:val="-2"/>
                <w:sz w:val="20"/>
              </w:rPr>
            </w:pPr>
            <w:r>
              <w:rPr>
                <w:b/>
                <w:spacing w:val="-2"/>
                <w:sz w:val="20"/>
                <w:szCs w:val="22"/>
                <w:lang w:val="de-DE" w:eastAsia="en-US" w:bidi="ar-SA"/>
              </w:rPr>
            </w:r>
          </w:p>
        </w:tc>
        <w:tc>
          <w:tcPr>
            <w:tcW w:w="6487" w:type="dxa"/>
            <w:tcBorders>
              <w:top w:val="nil"/>
              <w:start w:val="nil"/>
              <w:bottom w:val="nil"/>
              <w:end w:val="nil"/>
            </w:tcBorders>
            <w:vAlign w:val="center"/>
          </w:tcPr>
          <w:p>
            <w:pPr>
              <w:pStyle w:val="Normal"/>
              <w:spacing w:lineRule="exact" w:line="184" w:before="0" w:after="0"/>
              <w:jc w:val="start"/>
              <w:rPr>
                <w:spacing w:val="-2"/>
                <w:sz w:val="16"/>
              </w:rPr>
            </w:pPr>
            <w:r>
              <w:rPr>
                <w:spacing w:val="-2"/>
                <w:sz w:val="16"/>
                <w:szCs w:val="22"/>
                <w:lang w:val="de-DE" w:eastAsia="en-US" w:bidi="ar-SA"/>
              </w:rPr>
              <w:t>____________________________________________________________</w:t>
            </w:r>
          </w:p>
        </w:tc>
      </w:tr>
      <w:tr>
        <w:trPr>
          <w:trHeight w:val="454" w:hRule="atLeast"/>
        </w:trPr>
        <w:tc>
          <w:tcPr>
            <w:tcW w:w="3969" w:type="dxa"/>
            <w:tcBorders>
              <w:top w:val="nil"/>
              <w:start w:val="nil"/>
              <w:bottom w:val="nil"/>
              <w:end w:val="nil"/>
            </w:tcBorders>
            <w:vAlign w:val="bottom"/>
          </w:tcPr>
          <w:p>
            <w:pPr>
              <w:pStyle w:val="Normal"/>
              <w:spacing w:lineRule="auto" w:line="360" w:before="0" w:after="0"/>
              <w:jc w:val="start"/>
              <w:rPr>
                <w:b/>
                <w:spacing w:val="-2"/>
                <w:sz w:val="20"/>
              </w:rPr>
            </w:pPr>
            <w:r>
              <w:rPr>
                <w:b/>
                <w:spacing w:val="-2"/>
                <w:sz w:val="20"/>
                <w:szCs w:val="22"/>
                <w:lang w:val="de-DE" w:eastAsia="en-US" w:bidi="ar-SA"/>
              </w:rPr>
            </w:r>
          </w:p>
        </w:tc>
        <w:tc>
          <w:tcPr>
            <w:tcW w:w="6487" w:type="dxa"/>
            <w:tcBorders>
              <w:top w:val="nil"/>
              <w:start w:val="nil"/>
              <w:bottom w:val="nil"/>
              <w:end w:val="nil"/>
            </w:tcBorders>
          </w:tcPr>
          <w:p>
            <w:pPr>
              <w:pStyle w:val="Normal"/>
              <w:spacing w:before="10" w:after="0"/>
              <w:jc w:val="start"/>
              <w:rPr>
                <w:sz w:val="16"/>
              </w:rPr>
            </w:pPr>
            <w:r>
              <w:rPr>
                <w:sz w:val="16"/>
                <w:szCs w:val="22"/>
                <w:lang w:val="de-DE" w:eastAsia="en-US" w:bidi="ar-SA"/>
              </w:rPr>
              <w:t>Name</w:t>
            </w:r>
            <w:r>
              <w:rPr>
                <w:spacing w:val="-6"/>
                <w:sz w:val="16"/>
                <w:szCs w:val="22"/>
                <w:lang w:val="de-DE" w:eastAsia="en-US" w:bidi="ar-SA"/>
              </w:rPr>
              <w:t xml:space="preserve"> </w:t>
            </w:r>
            <w:r>
              <w:rPr>
                <w:sz w:val="16"/>
                <w:szCs w:val="22"/>
                <w:lang w:val="de-DE" w:eastAsia="en-US" w:bidi="ar-SA"/>
              </w:rPr>
              <w:t>und</w:t>
            </w:r>
            <w:r>
              <w:rPr>
                <w:spacing w:val="-6"/>
                <w:sz w:val="16"/>
                <w:szCs w:val="22"/>
                <w:lang w:val="de-DE" w:eastAsia="en-US" w:bidi="ar-SA"/>
              </w:rPr>
              <w:t xml:space="preserve"> </w:t>
            </w:r>
            <w:r>
              <w:rPr>
                <w:sz w:val="16"/>
                <w:szCs w:val="22"/>
                <w:lang w:val="de-DE" w:eastAsia="en-US" w:bidi="ar-SA"/>
              </w:rPr>
              <w:t>Vorname</w:t>
            </w:r>
            <w:r>
              <w:rPr>
                <w:spacing w:val="-7"/>
                <w:sz w:val="16"/>
                <w:szCs w:val="22"/>
                <w:lang w:val="de-DE" w:eastAsia="en-US" w:bidi="ar-SA"/>
              </w:rPr>
              <w:t xml:space="preserve"> </w:t>
            </w:r>
            <w:r>
              <w:rPr>
                <w:sz w:val="16"/>
                <w:szCs w:val="22"/>
                <w:lang w:val="de-DE" w:eastAsia="en-US" w:bidi="ar-SA"/>
              </w:rPr>
              <w:t>des</w:t>
            </w:r>
            <w:r>
              <w:rPr>
                <w:spacing w:val="-7"/>
                <w:sz w:val="16"/>
                <w:szCs w:val="22"/>
                <w:lang w:val="de-DE" w:eastAsia="en-US" w:bidi="ar-SA"/>
              </w:rPr>
              <w:t xml:space="preserve"> </w:t>
            </w:r>
            <w:r>
              <w:rPr>
                <w:sz w:val="16"/>
                <w:szCs w:val="22"/>
                <w:lang w:val="de-DE" w:eastAsia="en-US" w:bidi="ar-SA"/>
              </w:rPr>
              <w:t>Zahlungspflichtigen</w:t>
            </w:r>
            <w:r>
              <w:rPr>
                <w:spacing w:val="-8"/>
                <w:sz w:val="16"/>
                <w:szCs w:val="22"/>
                <w:lang w:val="de-DE" w:eastAsia="en-US" w:bidi="ar-SA"/>
              </w:rPr>
              <w:t xml:space="preserve"> </w:t>
            </w:r>
            <w:r>
              <w:rPr>
                <w:sz w:val="16"/>
                <w:szCs w:val="22"/>
                <w:lang w:val="de-DE" w:eastAsia="en-US" w:bidi="ar-SA"/>
              </w:rPr>
              <w:t>/</w:t>
            </w:r>
            <w:r>
              <w:rPr>
                <w:spacing w:val="-4"/>
                <w:sz w:val="16"/>
                <w:szCs w:val="22"/>
                <w:lang w:val="de-DE" w:eastAsia="en-US" w:bidi="ar-SA"/>
              </w:rPr>
              <w:t xml:space="preserve"> </w:t>
            </w:r>
            <w:r>
              <w:rPr>
                <w:spacing w:val="-2"/>
                <w:sz w:val="16"/>
                <w:szCs w:val="22"/>
                <w:lang w:val="de-DE" w:eastAsia="en-US" w:bidi="ar-SA"/>
              </w:rPr>
              <w:t>Vertragspartner</w:t>
            </w:r>
          </w:p>
        </w:tc>
      </w:tr>
    </w:tbl>
    <w:p>
      <w:pPr>
        <w:pStyle w:val="Normal"/>
        <w:spacing w:lineRule="auto" w:line="360"/>
        <w:rPr/>
      </w:pPr>
      <w:r>
        <w:rPr/>
      </w:r>
    </w:p>
    <w:tbl>
      <w:tblPr>
        <w:tblStyle w:val="Tabellenraster"/>
        <w:tblW w:w="10456"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5228"/>
        <w:gridCol w:w="5228"/>
      </w:tblGrid>
      <w:tr>
        <w:trPr/>
        <w:tc>
          <w:tcPr>
            <w:tcW w:w="5228" w:type="dxa"/>
            <w:tcBorders>
              <w:top w:val="nil"/>
              <w:start w:val="nil"/>
              <w:bottom w:val="nil"/>
              <w:end w:val="nil"/>
            </w:tcBorders>
          </w:tcPr>
          <w:p>
            <w:pPr>
              <w:pStyle w:val="Normal"/>
              <w:spacing w:lineRule="exact" w:line="322" w:before="275" w:after="0"/>
              <w:jc w:val="start"/>
              <w:rPr>
                <w:b/>
                <w:spacing w:val="-2"/>
                <w:sz w:val="32"/>
                <w:szCs w:val="32"/>
                <w:u w:val="single"/>
              </w:rPr>
            </w:pPr>
            <w:r>
              <w:rPr>
                <w:b/>
                <w:spacing w:val="-2"/>
                <w:sz w:val="32"/>
                <w:szCs w:val="32"/>
                <w:u w:val="single"/>
                <w:lang w:val="de-DE" w:eastAsia="en-US" w:bidi="ar-SA"/>
              </w:rPr>
            </w:r>
          </w:p>
          <w:p>
            <w:pPr>
              <w:pStyle w:val="Normal"/>
              <w:spacing w:lineRule="exact" w:line="322" w:before="275" w:after="0"/>
              <w:jc w:val="start"/>
              <w:rPr>
                <w:b/>
                <w:sz w:val="32"/>
                <w:szCs w:val="32"/>
              </w:rPr>
            </w:pPr>
            <w:r>
              <mc:AlternateContent>
                <mc:Choice Requires="wps">
                  <w:drawing>
                    <wp:anchor behindDoc="0" distT="0" distB="0" distL="0" distR="0" simplePos="0" locked="0" layoutInCell="1" allowOverlap="1" relativeHeight="18" wp14:anchorId="40304922">
                      <wp:simplePos x="0" y="0"/>
                      <wp:positionH relativeFrom="page">
                        <wp:posOffset>1757680</wp:posOffset>
                      </wp:positionH>
                      <wp:positionV relativeFrom="margin">
                        <wp:posOffset>10654030</wp:posOffset>
                      </wp:positionV>
                      <wp:extent cx="808990" cy="10160"/>
                      <wp:effectExtent l="0" t="0" r="0" b="0"/>
                      <wp:wrapNone/>
                      <wp:docPr id="7" name="Graphic 25"/>
                      <a:graphic xmlns:a="http://schemas.openxmlformats.org/drawingml/2006/main">
                        <a:graphicData uri="http://schemas.microsoft.com/office/word/2010/wordprocessingShape">
                          <wps:wsp>
                            <wps:cNvSpPr/>
                            <wps:spPr>
                              <a:xfrm>
                                <a:off x="0" y="0"/>
                                <a:ext cx="808920" cy="10080"/>
                              </a:xfrm>
                              <a:custGeom>
                                <a:avLst/>
                                <a:gdLst>
                                  <a:gd name="textAreaLeft" fmla="*/ 0 w 458640"/>
                                  <a:gd name="textAreaRight" fmla="*/ 459000 w 458640"/>
                                  <a:gd name="textAreaTop" fmla="*/ 0 h 5760"/>
                                  <a:gd name="textAreaBottom" fmla="*/ 6120 h 5760"/>
                                </a:gdLst>
                                <a:ahLst/>
                                <a:cxnLst/>
                                <a:rect l="textAreaLeft" t="textAreaTop" r="textAreaRight" b="textAreaBottom"/>
                                <a:pathLst>
                                  <a:path w="808990" h="10160">
                                    <a:moveTo>
                                      <a:pt x="808745" y="0"/>
                                    </a:moveTo>
                                    <a:lnTo>
                                      <a:pt x="0" y="0"/>
                                    </a:lnTo>
                                    <a:lnTo>
                                      <a:pt x="0" y="9867"/>
                                    </a:lnTo>
                                    <a:lnTo>
                                      <a:pt x="808745" y="9867"/>
                                    </a:lnTo>
                                    <a:lnTo>
                                      <a:pt x="808745"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r>
              <w:rPr>
                <w:b/>
                <w:spacing w:val="-2"/>
                <w:sz w:val="32"/>
                <w:szCs w:val="32"/>
                <w:u w:val="single"/>
                <w:lang w:val="de-DE" w:eastAsia="en-US" w:bidi="ar-SA"/>
              </w:rPr>
              <w:t>ANLAGE</w:t>
            </w:r>
          </w:p>
        </w:tc>
        <w:tc>
          <w:tcPr>
            <w:tcW w:w="5228"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r>
          </w:p>
        </w:tc>
      </w:tr>
      <w:tr>
        <w:trPr/>
        <w:tc>
          <w:tcPr>
            <w:tcW w:w="10456" w:type="dxa"/>
            <w:gridSpan w:val="2"/>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r>
          </w:p>
          <w:p>
            <w:pPr>
              <w:pStyle w:val="Normal"/>
              <w:spacing w:before="0" w:after="0"/>
              <w:jc w:val="start"/>
              <w:rPr>
                <w:b/>
                <w:bCs/>
                <w:sz w:val="24"/>
                <w:szCs w:val="24"/>
              </w:rPr>
            </w:pPr>
            <w:r>
              <w:rPr>
                <w:b/>
                <w:bCs/>
                <w:sz w:val="24"/>
                <w:szCs w:val="24"/>
                <w:lang w:val="de-DE" w:eastAsia="en-US" w:bidi="ar-SA"/>
              </w:rPr>
              <w:t>Datenschutzinformation Fördermitglieder und Fundraising nach Artikel 13 DS-GVO.</w:t>
            </w:r>
          </w:p>
          <w:p>
            <w:pPr>
              <w:pStyle w:val="Normal"/>
              <w:spacing w:before="0" w:after="0"/>
              <w:jc w:val="start"/>
              <w:rPr>
                <w:b/>
                <w:bCs/>
              </w:rPr>
            </w:pPr>
            <w:r>
              <w:rPr>
                <w:b/>
                <w:bCs/>
                <w:sz w:val="22"/>
                <w:szCs w:val="22"/>
                <w:lang w:val="de-DE" w:eastAsia="en-US" w:bidi="ar-SA"/>
              </w:rPr>
            </w:r>
          </w:p>
          <w:p>
            <w:pPr>
              <w:pStyle w:val="Normal"/>
              <w:spacing w:before="0" w:after="0"/>
              <w:jc w:val="start"/>
              <w:rPr>
                <w:b/>
                <w:bCs/>
              </w:rPr>
            </w:pPr>
            <w:r>
              <w:rPr>
                <w:b/>
                <w:bCs/>
                <w:sz w:val="22"/>
                <w:szCs w:val="22"/>
                <w:lang w:val="de-DE" w:eastAsia="en-US" w:bidi="ar-SA"/>
              </w:rPr>
            </w:r>
          </w:p>
        </w:tc>
      </w:tr>
      <w:tr>
        <w:trPr/>
        <w:tc>
          <w:tcPr>
            <w:tcW w:w="10456" w:type="dxa"/>
            <w:gridSpan w:val="2"/>
            <w:tcBorders>
              <w:top w:val="nil"/>
              <w:start w:val="nil"/>
              <w:bottom w:val="nil"/>
              <w:end w:val="nil"/>
            </w:tcBorders>
          </w:tcPr>
          <w:p>
            <w:pPr>
              <w:pStyle w:val="Normal"/>
              <w:spacing w:before="0" w:after="0"/>
              <w:jc w:val="start"/>
              <w:rPr>
                <w:b/>
                <w:bCs/>
                <w:sz w:val="28"/>
                <w:szCs w:val="28"/>
              </w:rPr>
            </w:pPr>
            <w:r>
              <w:rPr>
                <w:b/>
                <w:bCs/>
                <w:sz w:val="28"/>
                <w:szCs w:val="28"/>
                <w:lang w:val="de-DE" w:eastAsia="en-US" w:bidi="ar-SA"/>
              </w:rPr>
              <w:t>1. Bezeichnung</w:t>
            </w:r>
            <w:r>
              <w:rPr>
                <w:b/>
                <w:bCs/>
                <w:spacing w:val="-6"/>
                <w:sz w:val="28"/>
                <w:szCs w:val="28"/>
                <w:lang w:val="de-DE" w:eastAsia="en-US" w:bidi="ar-SA"/>
              </w:rPr>
              <w:t xml:space="preserve"> </w:t>
            </w:r>
            <w:r>
              <w:rPr>
                <w:b/>
                <w:bCs/>
                <w:sz w:val="28"/>
                <w:szCs w:val="28"/>
                <w:lang w:val="de-DE" w:eastAsia="en-US" w:bidi="ar-SA"/>
              </w:rPr>
              <w:t>der</w:t>
            </w:r>
            <w:r>
              <w:rPr>
                <w:b/>
                <w:bCs/>
                <w:spacing w:val="-5"/>
                <w:sz w:val="28"/>
                <w:szCs w:val="28"/>
                <w:lang w:val="de-DE" w:eastAsia="en-US" w:bidi="ar-SA"/>
              </w:rPr>
              <w:t xml:space="preserve"> </w:t>
            </w:r>
            <w:r>
              <w:rPr>
                <w:b/>
                <w:bCs/>
                <w:sz w:val="28"/>
                <w:szCs w:val="28"/>
                <w:lang w:val="de-DE" w:eastAsia="en-US" w:bidi="ar-SA"/>
              </w:rPr>
              <w:t>Verarbeitungstätigkeit</w:t>
            </w:r>
          </w:p>
          <w:p>
            <w:pPr>
              <w:pStyle w:val="Normal"/>
              <w:spacing w:before="0" w:after="0"/>
              <w:jc w:val="start"/>
              <w:rPr>
                <w:b/>
                <w:bCs/>
              </w:rPr>
            </w:pPr>
            <w:r>
              <w:rPr>
                <w:b/>
                <w:bCs/>
                <w:sz w:val="22"/>
                <w:szCs w:val="22"/>
                <w:lang w:val="de-DE" w:eastAsia="en-US" w:bidi="ar-SA"/>
              </w:rPr>
            </w:r>
          </w:p>
          <w:p>
            <w:pPr>
              <w:pStyle w:val="Normal"/>
              <w:spacing w:before="0" w:after="0"/>
              <w:jc w:val="both"/>
              <w:rPr>
                <w:color w:val="000009"/>
              </w:rPr>
            </w:pPr>
            <w:r>
              <w:rPr>
                <w:sz w:val="22"/>
                <w:szCs w:val="22"/>
                <w:lang w:val="de-DE" w:eastAsia="en-US" w:bidi="ar-SA"/>
              </w:rPr>
              <w:t>Datenschutzhinweise</w:t>
            </w:r>
            <w:r>
              <w:rPr>
                <w:spacing w:val="-6"/>
                <w:sz w:val="22"/>
                <w:szCs w:val="22"/>
                <w:lang w:val="de-DE" w:eastAsia="en-US" w:bidi="ar-SA"/>
              </w:rPr>
              <w:t xml:space="preserve"> </w:t>
            </w:r>
            <w:r>
              <w:rPr>
                <w:sz w:val="22"/>
                <w:szCs w:val="22"/>
                <w:lang w:val="de-DE" w:eastAsia="en-US" w:bidi="ar-SA"/>
              </w:rPr>
              <w:t>für</w:t>
            </w:r>
            <w:r>
              <w:rPr>
                <w:spacing w:val="-5"/>
                <w:sz w:val="22"/>
                <w:szCs w:val="22"/>
                <w:lang w:val="de-DE" w:eastAsia="en-US" w:bidi="ar-SA"/>
              </w:rPr>
              <w:t xml:space="preserve"> </w:t>
            </w:r>
            <w:r>
              <w:rPr>
                <w:sz w:val="22"/>
                <w:szCs w:val="22"/>
                <w:lang w:val="de-DE" w:eastAsia="en-US" w:bidi="ar-SA"/>
              </w:rPr>
              <w:t>die</w:t>
            </w:r>
            <w:r>
              <w:rPr>
                <w:spacing w:val="-4"/>
                <w:sz w:val="22"/>
                <w:szCs w:val="22"/>
                <w:lang w:val="de-DE" w:eastAsia="en-US" w:bidi="ar-SA"/>
              </w:rPr>
              <w:t xml:space="preserve"> </w:t>
            </w:r>
            <w:r>
              <w:rPr>
                <w:sz w:val="22"/>
                <w:szCs w:val="22"/>
                <w:lang w:val="de-DE" w:eastAsia="en-US" w:bidi="ar-SA"/>
              </w:rPr>
              <w:t>Verarbeitung</w:t>
            </w:r>
            <w:r>
              <w:rPr>
                <w:spacing w:val="-4"/>
                <w:sz w:val="22"/>
                <w:szCs w:val="22"/>
                <w:lang w:val="de-DE" w:eastAsia="en-US" w:bidi="ar-SA"/>
              </w:rPr>
              <w:t xml:space="preserve"> </w:t>
            </w:r>
            <w:r>
              <w:rPr>
                <w:sz w:val="22"/>
                <w:szCs w:val="22"/>
                <w:lang w:val="de-DE" w:eastAsia="en-US" w:bidi="ar-SA"/>
              </w:rPr>
              <w:t>von</w:t>
            </w:r>
            <w:r>
              <w:rPr>
                <w:spacing w:val="-4"/>
                <w:sz w:val="22"/>
                <w:szCs w:val="22"/>
                <w:lang w:val="de-DE" w:eastAsia="en-US" w:bidi="ar-SA"/>
              </w:rPr>
              <w:t xml:space="preserve"> </w:t>
            </w:r>
            <w:r>
              <w:rPr>
                <w:sz w:val="22"/>
                <w:szCs w:val="22"/>
                <w:lang w:val="de-DE" w:eastAsia="en-US" w:bidi="ar-SA"/>
              </w:rPr>
              <w:t>personenbezogenen</w:t>
            </w:r>
            <w:r>
              <w:rPr>
                <w:spacing w:val="-6"/>
                <w:sz w:val="22"/>
                <w:szCs w:val="22"/>
                <w:lang w:val="de-DE" w:eastAsia="en-US" w:bidi="ar-SA"/>
              </w:rPr>
              <w:t xml:space="preserve"> </w:t>
            </w:r>
            <w:r>
              <w:rPr>
                <w:sz w:val="22"/>
                <w:szCs w:val="22"/>
                <w:lang w:val="de-DE" w:eastAsia="en-US" w:bidi="ar-SA"/>
              </w:rPr>
              <w:t>Daten</w:t>
            </w:r>
            <w:r>
              <w:rPr>
                <w:spacing w:val="-6"/>
                <w:sz w:val="22"/>
                <w:szCs w:val="22"/>
                <w:lang w:val="de-DE" w:eastAsia="en-US" w:bidi="ar-SA"/>
              </w:rPr>
              <w:t xml:space="preserve"> </w:t>
            </w:r>
            <w:r>
              <w:rPr>
                <w:sz w:val="22"/>
                <w:szCs w:val="22"/>
                <w:lang w:val="de-DE" w:eastAsia="en-US" w:bidi="ar-SA"/>
              </w:rPr>
              <w:t>für Fördermitglieder und Fundraising.</w:t>
            </w:r>
          </w:p>
          <w:p>
            <w:pPr>
              <w:pStyle w:val="Normal"/>
              <w:spacing w:before="0" w:after="0"/>
              <w:jc w:val="start"/>
              <w:rPr>
                <w:sz w:val="22"/>
                <w:szCs w:val="22"/>
                <w:lang w:val="de-DE" w:eastAsia="en-US" w:bidi="ar-SA"/>
              </w:rPr>
            </w:pPr>
            <w:r>
              <w:rPr>
                <w:sz w:val="22"/>
                <w:szCs w:val="22"/>
                <w:lang w:val="de-DE" w:eastAsia="en-US" w:bidi="ar-SA"/>
              </w:rPr>
            </w:r>
          </w:p>
          <w:p>
            <w:pPr>
              <w:pStyle w:val="Normal"/>
              <w:spacing w:before="0" w:after="0"/>
              <w:jc w:val="start"/>
              <w:rPr>
                <w:b/>
                <w:bCs/>
                <w:spacing w:val="-2"/>
                <w:sz w:val="28"/>
                <w:szCs w:val="28"/>
              </w:rPr>
            </w:pPr>
            <w:r>
              <w:rPr>
                <w:b/>
                <w:bCs/>
                <w:sz w:val="28"/>
                <w:szCs w:val="28"/>
                <w:lang w:val="de-DE" w:eastAsia="en-US" w:bidi="ar-SA"/>
              </w:rPr>
              <w:t>2. Name</w:t>
            </w:r>
            <w:r>
              <w:rPr>
                <w:b/>
                <w:bCs/>
                <w:spacing w:val="-6"/>
                <w:sz w:val="28"/>
                <w:szCs w:val="28"/>
                <w:lang w:val="de-DE" w:eastAsia="en-US" w:bidi="ar-SA"/>
              </w:rPr>
              <w:t xml:space="preserve"> </w:t>
            </w:r>
            <w:r>
              <w:rPr>
                <w:b/>
                <w:bCs/>
                <w:sz w:val="28"/>
                <w:szCs w:val="28"/>
                <w:lang w:val="de-DE" w:eastAsia="en-US" w:bidi="ar-SA"/>
              </w:rPr>
              <w:t>und</w:t>
            </w:r>
            <w:r>
              <w:rPr>
                <w:b/>
                <w:bCs/>
                <w:spacing w:val="-6"/>
                <w:sz w:val="28"/>
                <w:szCs w:val="28"/>
                <w:lang w:val="de-DE" w:eastAsia="en-US" w:bidi="ar-SA"/>
              </w:rPr>
              <w:t xml:space="preserve"> </w:t>
            </w:r>
            <w:r>
              <w:rPr>
                <w:b/>
                <w:bCs/>
                <w:sz w:val="28"/>
                <w:szCs w:val="28"/>
                <w:lang w:val="de-DE" w:eastAsia="en-US" w:bidi="ar-SA"/>
              </w:rPr>
              <w:t>Kontaktdaten</w:t>
            </w:r>
            <w:r>
              <w:rPr>
                <w:b/>
                <w:bCs/>
                <w:spacing w:val="-6"/>
                <w:sz w:val="28"/>
                <w:szCs w:val="28"/>
                <w:lang w:val="de-DE" w:eastAsia="en-US" w:bidi="ar-SA"/>
              </w:rPr>
              <w:t xml:space="preserve"> </w:t>
            </w:r>
            <w:r>
              <w:rPr>
                <w:b/>
                <w:bCs/>
                <w:sz w:val="28"/>
                <w:szCs w:val="28"/>
                <w:lang w:val="de-DE" w:eastAsia="en-US" w:bidi="ar-SA"/>
              </w:rPr>
              <w:t>des</w:t>
            </w:r>
            <w:r>
              <w:rPr>
                <w:b/>
                <w:bCs/>
                <w:spacing w:val="-5"/>
                <w:sz w:val="28"/>
                <w:szCs w:val="28"/>
                <w:lang w:val="de-DE" w:eastAsia="en-US" w:bidi="ar-SA"/>
              </w:rPr>
              <w:t xml:space="preserve"> </w:t>
            </w:r>
            <w:r>
              <w:rPr>
                <w:b/>
                <w:bCs/>
                <w:spacing w:val="-2"/>
                <w:sz w:val="28"/>
                <w:szCs w:val="28"/>
                <w:lang w:val="de-DE" w:eastAsia="en-US" w:bidi="ar-SA"/>
              </w:rPr>
              <w:t>Verantwortlichen</w:t>
            </w:r>
          </w:p>
          <w:p>
            <w:pPr>
              <w:pStyle w:val="Normal"/>
              <w:spacing w:before="0" w:after="0"/>
              <w:jc w:val="start"/>
              <w:rPr>
                <w:b/>
                <w:bCs/>
              </w:rPr>
            </w:pPr>
            <w:r>
              <w:rPr>
                <w:b/>
                <w:bCs/>
                <w:sz w:val="22"/>
                <w:szCs w:val="22"/>
                <w:lang w:val="de-DE" w:eastAsia="en-US" w:bidi="ar-SA"/>
              </w:rPr>
            </w:r>
          </w:p>
          <w:p>
            <w:pPr>
              <w:pStyle w:val="Normal"/>
              <w:spacing w:lineRule="auto" w:line="360" w:before="0" w:after="0"/>
              <w:jc w:val="both"/>
              <w:rPr>
                <w:sz w:val="22"/>
                <w:szCs w:val="22"/>
                <w:lang w:val="de-DE" w:eastAsia="en-US" w:bidi="ar-SA"/>
              </w:rPr>
            </w:pPr>
            <w:r>
              <w:rPr>
                <w:color w:val="000009"/>
                <w:sz w:val="22"/>
                <w:szCs w:val="22"/>
                <w:lang w:val="de-DE" w:eastAsia="en-US" w:bidi="ar-SA"/>
              </w:rPr>
              <w:t>Verantwortlich</w:t>
            </w:r>
            <w:r>
              <w:rPr>
                <w:color w:val="000009"/>
                <w:spacing w:val="-7"/>
                <w:sz w:val="22"/>
                <w:szCs w:val="22"/>
                <w:lang w:val="de-DE" w:eastAsia="en-US" w:bidi="ar-SA"/>
              </w:rPr>
              <w:t xml:space="preserve"> </w:t>
            </w:r>
            <w:r>
              <w:rPr>
                <w:color w:val="000009"/>
                <w:sz w:val="22"/>
                <w:szCs w:val="22"/>
                <w:lang w:val="de-DE" w:eastAsia="en-US" w:bidi="ar-SA"/>
              </w:rPr>
              <w:t>für</w:t>
            </w:r>
            <w:r>
              <w:rPr>
                <w:color w:val="000009"/>
                <w:spacing w:val="-6"/>
                <w:sz w:val="22"/>
                <w:szCs w:val="22"/>
                <w:lang w:val="de-DE" w:eastAsia="en-US" w:bidi="ar-SA"/>
              </w:rPr>
              <w:t xml:space="preserve"> </w:t>
            </w:r>
            <w:r>
              <w:rPr>
                <w:color w:val="000009"/>
                <w:sz w:val="22"/>
                <w:szCs w:val="22"/>
                <w:lang w:val="de-DE" w:eastAsia="en-US" w:bidi="ar-SA"/>
              </w:rPr>
              <w:t>die</w:t>
            </w:r>
            <w:r>
              <w:rPr>
                <w:color w:val="000009"/>
                <w:spacing w:val="-7"/>
                <w:sz w:val="22"/>
                <w:szCs w:val="22"/>
                <w:lang w:val="de-DE" w:eastAsia="en-US" w:bidi="ar-SA"/>
              </w:rPr>
              <w:t xml:space="preserve"> </w:t>
            </w:r>
            <w:r>
              <w:rPr>
                <w:color w:val="000009"/>
                <w:sz w:val="22"/>
                <w:szCs w:val="22"/>
                <w:lang w:val="de-DE" w:eastAsia="en-US" w:bidi="ar-SA"/>
              </w:rPr>
              <w:t>Datenerhebung</w:t>
            </w:r>
            <w:r>
              <w:rPr>
                <w:color w:val="000009"/>
                <w:spacing w:val="-8"/>
                <w:sz w:val="22"/>
                <w:szCs w:val="22"/>
                <w:lang w:val="de-DE" w:eastAsia="en-US" w:bidi="ar-SA"/>
              </w:rPr>
              <w:t xml:space="preserve"> </w:t>
            </w:r>
            <w:r>
              <w:rPr>
                <w:color w:val="000009"/>
                <w:sz w:val="22"/>
                <w:szCs w:val="22"/>
                <w:lang w:val="de-DE" w:eastAsia="en-US" w:bidi="ar-SA"/>
              </w:rPr>
              <w:t>ist</w:t>
            </w:r>
            <w:r>
              <w:rPr>
                <w:color w:val="000009"/>
                <w:spacing w:val="-8"/>
                <w:sz w:val="22"/>
                <w:szCs w:val="22"/>
                <w:lang w:val="de-DE" w:eastAsia="en-US" w:bidi="ar-SA"/>
              </w:rPr>
              <w:t xml:space="preserve"> </w:t>
            </w:r>
            <w:r>
              <w:rPr>
                <w:color w:val="000009"/>
                <w:sz w:val="22"/>
                <w:szCs w:val="22"/>
                <w:lang w:val="de-DE" w:eastAsia="en-US" w:bidi="ar-SA"/>
              </w:rPr>
              <w:t>das Bayerische Rote Kreuz Kreisverband Erlangen-Höchstadt.</w:t>
            </w:r>
          </w:p>
        </w:tc>
      </w:tr>
      <w:tr>
        <w:trPr/>
        <w:tc>
          <w:tcPr>
            <w:tcW w:w="5228"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Straße:</w:t>
            </w:r>
          </w:p>
        </w:tc>
        <w:tc>
          <w:tcPr>
            <w:tcW w:w="5228"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Henri-Dunant-Straße 4</w:t>
            </w:r>
          </w:p>
        </w:tc>
      </w:tr>
      <w:tr>
        <w:trPr/>
        <w:tc>
          <w:tcPr>
            <w:tcW w:w="5228"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PLZ/Ort:</w:t>
            </w:r>
          </w:p>
        </w:tc>
        <w:tc>
          <w:tcPr>
            <w:tcW w:w="5228"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91058 Erlangen</w:t>
            </w:r>
          </w:p>
        </w:tc>
      </w:tr>
      <w:tr>
        <w:trPr/>
        <w:tc>
          <w:tcPr>
            <w:tcW w:w="5228"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Telefon:</w:t>
            </w:r>
          </w:p>
        </w:tc>
        <w:tc>
          <w:tcPr>
            <w:tcW w:w="5228"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09131 – 1200 0</w:t>
            </w:r>
          </w:p>
        </w:tc>
      </w:tr>
      <w:tr>
        <w:trPr/>
        <w:tc>
          <w:tcPr>
            <w:tcW w:w="5228"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Fax:</w:t>
            </w:r>
          </w:p>
        </w:tc>
        <w:tc>
          <w:tcPr>
            <w:tcW w:w="5228"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09131 – 1200 104</w:t>
            </w:r>
          </w:p>
        </w:tc>
      </w:tr>
      <w:tr>
        <w:trPr/>
        <w:tc>
          <w:tcPr>
            <w:tcW w:w="5228"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E-Mail:</w:t>
            </w:r>
          </w:p>
        </w:tc>
        <w:tc>
          <w:tcPr>
            <w:tcW w:w="5228" w:type="dxa"/>
            <w:tcBorders>
              <w:top w:val="nil"/>
              <w:start w:val="nil"/>
              <w:bottom w:val="nil"/>
              <w:end w:val="nil"/>
            </w:tcBorders>
          </w:tcPr>
          <w:p>
            <w:pPr>
              <w:pStyle w:val="Normal"/>
              <w:spacing w:lineRule="auto" w:line="360" w:before="0" w:after="0"/>
              <w:jc w:val="start"/>
              <w:rPr>
                <w:sz w:val="22"/>
                <w:szCs w:val="22"/>
                <w:lang w:val="de-DE" w:eastAsia="en-US" w:bidi="ar-SA"/>
              </w:rPr>
            </w:pPr>
            <w:r>
              <w:rPr>
                <w:sz w:val="22"/>
                <w:szCs w:val="22"/>
                <w:lang w:val="de-DE" w:eastAsia="en-US" w:bidi="ar-SA"/>
              </w:rPr>
              <w:t>info.erh@brk.de</w:t>
            </w:r>
          </w:p>
        </w:tc>
      </w:tr>
      <w:tr>
        <w:trPr/>
        <w:tc>
          <w:tcPr>
            <w:tcW w:w="10456" w:type="dxa"/>
            <w:gridSpan w:val="2"/>
            <w:tcBorders>
              <w:top w:val="nil"/>
              <w:start w:val="nil"/>
              <w:bottom w:val="nil"/>
              <w:end w:val="nil"/>
            </w:tcBorders>
          </w:tcPr>
          <w:p>
            <w:pPr>
              <w:pStyle w:val="Normal"/>
              <w:spacing w:before="0" w:after="0"/>
              <w:jc w:val="start"/>
              <w:rPr>
                <w:b/>
                <w:bCs/>
              </w:rPr>
            </w:pPr>
            <w:r>
              <w:rPr>
                <w:b/>
                <w:bCs/>
                <w:sz w:val="22"/>
                <w:szCs w:val="22"/>
                <w:lang w:val="de-DE" w:eastAsia="en-US" w:bidi="ar-SA"/>
              </w:rPr>
            </w:r>
          </w:p>
          <w:p>
            <w:pPr>
              <w:pStyle w:val="Normal"/>
              <w:spacing w:before="0" w:after="0"/>
              <w:jc w:val="start"/>
              <w:rPr>
                <w:b/>
                <w:bCs/>
                <w:sz w:val="28"/>
                <w:szCs w:val="28"/>
              </w:rPr>
            </w:pPr>
            <w:r>
              <w:rPr>
                <w:b/>
                <w:bCs/>
                <w:sz w:val="28"/>
                <w:szCs w:val="28"/>
                <w:lang w:val="de-DE" w:eastAsia="en-US" w:bidi="ar-SA"/>
              </w:rPr>
              <w:t>3. Kontaktdaten</w:t>
            </w:r>
            <w:r>
              <w:rPr>
                <w:b/>
                <w:bCs/>
                <w:spacing w:val="-8"/>
                <w:sz w:val="28"/>
                <w:szCs w:val="28"/>
                <w:lang w:val="de-DE" w:eastAsia="en-US" w:bidi="ar-SA"/>
              </w:rPr>
              <w:t xml:space="preserve"> </w:t>
            </w:r>
            <w:r>
              <w:rPr>
                <w:b/>
                <w:bCs/>
                <w:sz w:val="28"/>
                <w:szCs w:val="28"/>
                <w:lang w:val="de-DE" w:eastAsia="en-US" w:bidi="ar-SA"/>
              </w:rPr>
              <w:t>des</w:t>
            </w:r>
            <w:r>
              <w:rPr>
                <w:b/>
                <w:bCs/>
                <w:spacing w:val="-5"/>
                <w:sz w:val="28"/>
                <w:szCs w:val="28"/>
                <w:lang w:val="de-DE" w:eastAsia="en-US" w:bidi="ar-SA"/>
              </w:rPr>
              <w:t xml:space="preserve"> </w:t>
            </w:r>
            <w:r>
              <w:rPr>
                <w:b/>
                <w:bCs/>
                <w:sz w:val="28"/>
                <w:szCs w:val="28"/>
                <w:lang w:val="de-DE" w:eastAsia="en-US" w:bidi="ar-SA"/>
              </w:rPr>
              <w:t>Datenschutzbeauftragten</w:t>
            </w:r>
          </w:p>
          <w:p>
            <w:pPr>
              <w:pStyle w:val="Normal"/>
              <w:spacing w:before="0" w:after="0"/>
              <w:jc w:val="start"/>
              <w:rPr>
                <w:b/>
                <w:bCs/>
              </w:rPr>
            </w:pPr>
            <w:r>
              <w:rPr>
                <w:b/>
                <w:bCs/>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Unseren</w:t>
            </w:r>
            <w:r>
              <w:rPr>
                <w:spacing w:val="19"/>
                <w:sz w:val="22"/>
                <w:szCs w:val="22"/>
                <w:lang w:val="de-DE" w:eastAsia="en-US" w:bidi="ar-SA"/>
              </w:rPr>
              <w:t xml:space="preserve"> </w:t>
            </w:r>
            <w:r>
              <w:rPr>
                <w:b/>
                <w:sz w:val="22"/>
                <w:szCs w:val="22"/>
                <w:lang w:val="de-DE" w:eastAsia="en-US" w:bidi="ar-SA"/>
              </w:rPr>
              <w:t>Datenschutzbeauftragten</w:t>
            </w:r>
            <w:r>
              <w:rPr>
                <w:b/>
                <w:spacing w:val="20"/>
                <w:sz w:val="22"/>
                <w:szCs w:val="22"/>
                <w:lang w:val="de-DE" w:eastAsia="en-US" w:bidi="ar-SA"/>
              </w:rPr>
              <w:t xml:space="preserve"> </w:t>
            </w:r>
            <w:r>
              <w:rPr>
                <w:sz w:val="22"/>
                <w:szCs w:val="22"/>
                <w:lang w:val="de-DE" w:eastAsia="en-US" w:bidi="ar-SA"/>
              </w:rPr>
              <w:t>(des</w:t>
            </w:r>
            <w:r>
              <w:rPr>
                <w:spacing w:val="20"/>
                <w:sz w:val="22"/>
                <w:szCs w:val="22"/>
                <w:lang w:val="de-DE" w:eastAsia="en-US" w:bidi="ar-SA"/>
              </w:rPr>
              <w:t xml:space="preserve"> </w:t>
            </w:r>
            <w:r>
              <w:rPr>
                <w:sz w:val="22"/>
                <w:szCs w:val="22"/>
                <w:lang w:val="de-DE" w:eastAsia="en-US" w:bidi="ar-SA"/>
              </w:rPr>
              <w:t>Kreisverbandes)</w:t>
            </w:r>
            <w:r>
              <w:rPr>
                <w:spacing w:val="22"/>
                <w:sz w:val="22"/>
                <w:szCs w:val="22"/>
                <w:lang w:val="de-DE" w:eastAsia="en-US" w:bidi="ar-SA"/>
              </w:rPr>
              <w:t xml:space="preserve"> </w:t>
            </w:r>
            <w:r>
              <w:rPr>
                <w:sz w:val="22"/>
                <w:szCs w:val="22"/>
                <w:lang w:val="de-DE" w:eastAsia="en-US" w:bidi="ar-SA"/>
              </w:rPr>
              <w:t>erreichen</w:t>
            </w:r>
            <w:r>
              <w:rPr>
                <w:spacing w:val="21"/>
                <w:sz w:val="22"/>
                <w:szCs w:val="22"/>
                <w:lang w:val="de-DE" w:eastAsia="en-US" w:bidi="ar-SA"/>
              </w:rPr>
              <w:t xml:space="preserve"> </w:t>
            </w:r>
            <w:r>
              <w:rPr>
                <w:sz w:val="22"/>
                <w:szCs w:val="22"/>
                <w:lang w:val="de-DE" w:eastAsia="en-US" w:bidi="ar-SA"/>
              </w:rPr>
              <w:t xml:space="preserve">Sie unter der o.g. Adresse oder unter </w:t>
            </w:r>
            <w:hyperlink r:id="rId9">
              <w:r>
                <w:rPr>
                  <w:rStyle w:val="Hyperlink"/>
                  <w:color w:val="auto"/>
                  <w:sz w:val="22"/>
                  <w:szCs w:val="22"/>
                  <w:u w:val="none"/>
                  <w:lang w:val="de-DE" w:eastAsia="en-US" w:bidi="ar-SA"/>
                </w:rPr>
                <w:t>datenschutz.erh@brk.de</w:t>
              </w:r>
            </w:hyperlink>
            <w:r>
              <w:rPr>
                <w:sz w:val="22"/>
                <w:szCs w:val="22"/>
                <w:lang w:val="de-DE" w:eastAsia="en-US" w:bidi="ar-SA"/>
              </w:rPr>
              <w:t>. Die Kontaktdaten sind darüber hinaus im</w:t>
            </w:r>
            <w:r>
              <w:rPr>
                <w:spacing w:val="19"/>
                <w:sz w:val="22"/>
                <w:szCs w:val="22"/>
                <w:lang w:val="de-DE" w:eastAsia="en-US" w:bidi="ar-SA"/>
              </w:rPr>
              <w:t xml:space="preserve"> </w:t>
            </w:r>
            <w:r>
              <w:rPr>
                <w:sz w:val="22"/>
                <w:szCs w:val="22"/>
                <w:lang w:val="de-DE" w:eastAsia="en-US" w:bidi="ar-SA"/>
              </w:rPr>
              <w:t>Internet</w:t>
            </w:r>
            <w:r>
              <w:rPr>
                <w:spacing w:val="31"/>
                <w:sz w:val="22"/>
                <w:szCs w:val="22"/>
                <w:lang w:val="de-DE" w:eastAsia="en-US" w:bidi="ar-SA"/>
              </w:rPr>
              <w:t xml:space="preserve"> auf der Webseite </w:t>
            </w:r>
            <w:hyperlink r:id="rId10">
              <w:r>
                <w:rPr>
                  <w:rStyle w:val="Hyperlink"/>
                  <w:color w:val="auto"/>
                  <w:spacing w:val="31"/>
                  <w:sz w:val="22"/>
                  <w:szCs w:val="22"/>
                  <w:u w:val="none"/>
                  <w:lang w:val="de-DE" w:eastAsia="en-US" w:bidi="ar-SA"/>
                </w:rPr>
                <w:t>www.kverlangen-hoechstadt.brk.de</w:t>
              </w:r>
            </w:hyperlink>
            <w:r>
              <w:rPr>
                <w:spacing w:val="31"/>
                <w:sz w:val="22"/>
                <w:szCs w:val="22"/>
                <w:lang w:val="de-DE" w:eastAsia="en-US" w:bidi="ar-SA"/>
              </w:rPr>
              <w:t xml:space="preserve"> </w:t>
            </w:r>
            <w:r>
              <w:rPr>
                <w:spacing w:val="-2"/>
                <w:sz w:val="22"/>
                <w:szCs w:val="22"/>
                <w:lang w:val="de-DE" w:eastAsia="en-US" w:bidi="ar-SA"/>
              </w:rPr>
              <w:t>verfügbar.</w:t>
            </w:r>
          </w:p>
          <w:p>
            <w:pPr>
              <w:pStyle w:val="Normal"/>
              <w:spacing w:lineRule="auto" w:line="360" w:before="0" w:after="0"/>
              <w:jc w:val="start"/>
              <w:rPr>
                <w:sz w:val="22"/>
                <w:szCs w:val="22"/>
                <w:lang w:val="de-DE" w:eastAsia="en-US" w:bidi="ar-SA"/>
              </w:rPr>
            </w:pPr>
            <w:r>
              <w:rPr>
                <w:sz w:val="22"/>
                <w:szCs w:val="22"/>
                <w:lang w:val="de-DE" w:eastAsia="en-US" w:bidi="ar-SA"/>
              </w:rPr>
            </w:r>
          </w:p>
        </w:tc>
      </w:tr>
      <w:tr>
        <w:trPr/>
        <w:tc>
          <w:tcPr>
            <w:tcW w:w="10456" w:type="dxa"/>
            <w:gridSpan w:val="2"/>
            <w:tcBorders>
              <w:top w:val="nil"/>
              <w:start w:val="nil"/>
              <w:bottom w:val="nil"/>
              <w:end w:val="nil"/>
            </w:tcBorders>
          </w:tcPr>
          <w:p>
            <w:pPr>
              <w:pStyle w:val="Normal"/>
              <w:spacing w:before="0" w:after="0"/>
              <w:jc w:val="start"/>
              <w:rPr>
                <w:b/>
                <w:bCs/>
                <w:spacing w:val="-2"/>
                <w:sz w:val="28"/>
                <w:szCs w:val="28"/>
              </w:rPr>
            </w:pPr>
            <w:r>
              <w:rPr>
                <w:b/>
                <w:bCs/>
                <w:sz w:val="28"/>
                <w:szCs w:val="28"/>
                <w:lang w:val="de-DE" w:eastAsia="en-US" w:bidi="ar-SA"/>
              </w:rPr>
              <w:t>4. Zwecke</w:t>
            </w:r>
            <w:r>
              <w:rPr>
                <w:b/>
                <w:bCs/>
                <w:spacing w:val="-5"/>
                <w:sz w:val="28"/>
                <w:szCs w:val="28"/>
                <w:lang w:val="de-DE" w:eastAsia="en-US" w:bidi="ar-SA"/>
              </w:rPr>
              <w:t xml:space="preserve"> </w:t>
            </w:r>
            <w:r>
              <w:rPr>
                <w:b/>
                <w:bCs/>
                <w:sz w:val="28"/>
                <w:szCs w:val="28"/>
                <w:lang w:val="de-DE" w:eastAsia="en-US" w:bidi="ar-SA"/>
              </w:rPr>
              <w:t>und</w:t>
            </w:r>
            <w:r>
              <w:rPr>
                <w:b/>
                <w:bCs/>
                <w:spacing w:val="-7"/>
                <w:sz w:val="28"/>
                <w:szCs w:val="28"/>
                <w:lang w:val="de-DE" w:eastAsia="en-US" w:bidi="ar-SA"/>
              </w:rPr>
              <w:t xml:space="preserve"> </w:t>
            </w:r>
            <w:r>
              <w:rPr>
                <w:b/>
                <w:bCs/>
                <w:sz w:val="28"/>
                <w:szCs w:val="28"/>
                <w:lang w:val="de-DE" w:eastAsia="en-US" w:bidi="ar-SA"/>
              </w:rPr>
              <w:t>Rechtsgrundlagen</w:t>
            </w:r>
            <w:r>
              <w:rPr>
                <w:b/>
                <w:bCs/>
                <w:spacing w:val="-5"/>
                <w:sz w:val="28"/>
                <w:szCs w:val="28"/>
                <w:lang w:val="de-DE" w:eastAsia="en-US" w:bidi="ar-SA"/>
              </w:rPr>
              <w:t xml:space="preserve"> </w:t>
            </w:r>
            <w:r>
              <w:rPr>
                <w:b/>
                <w:bCs/>
                <w:sz w:val="28"/>
                <w:szCs w:val="28"/>
                <w:lang w:val="de-DE" w:eastAsia="en-US" w:bidi="ar-SA"/>
              </w:rPr>
              <w:t>der</w:t>
            </w:r>
            <w:r>
              <w:rPr>
                <w:b/>
                <w:bCs/>
                <w:spacing w:val="-5"/>
                <w:sz w:val="28"/>
                <w:szCs w:val="28"/>
                <w:lang w:val="de-DE" w:eastAsia="en-US" w:bidi="ar-SA"/>
              </w:rPr>
              <w:t xml:space="preserve"> </w:t>
            </w:r>
            <w:r>
              <w:rPr>
                <w:b/>
                <w:bCs/>
                <w:spacing w:val="-2"/>
                <w:sz w:val="28"/>
                <w:szCs w:val="28"/>
                <w:lang w:val="de-DE" w:eastAsia="en-US" w:bidi="ar-SA"/>
              </w:rPr>
              <w:t>Verarbeitung</w:t>
            </w:r>
          </w:p>
          <w:p>
            <w:pPr>
              <w:pStyle w:val="Normal"/>
              <w:spacing w:before="0" w:after="0"/>
              <w:jc w:val="start"/>
              <w:rPr>
                <w:spacing w:val="-2"/>
              </w:rPr>
            </w:pPr>
            <w:r>
              <w:rPr>
                <w:spacing w:val="-2"/>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Wir verarbeiten</w:t>
            </w:r>
            <w:r>
              <w:rPr>
                <w:spacing w:val="-2"/>
                <w:sz w:val="22"/>
                <w:szCs w:val="22"/>
                <w:lang w:val="de-DE" w:eastAsia="en-US" w:bidi="ar-SA"/>
              </w:rPr>
              <w:t xml:space="preserve"> </w:t>
            </w:r>
            <w:r>
              <w:rPr>
                <w:sz w:val="22"/>
                <w:szCs w:val="22"/>
                <w:lang w:val="de-DE" w:eastAsia="en-US" w:bidi="ar-SA"/>
              </w:rPr>
              <w:t>Ihre</w:t>
            </w:r>
            <w:r>
              <w:rPr>
                <w:spacing w:val="-1"/>
                <w:sz w:val="22"/>
                <w:szCs w:val="22"/>
                <w:lang w:val="de-DE" w:eastAsia="en-US" w:bidi="ar-SA"/>
              </w:rPr>
              <w:t xml:space="preserve"> </w:t>
            </w:r>
            <w:r>
              <w:rPr>
                <w:sz w:val="22"/>
                <w:szCs w:val="22"/>
                <w:lang w:val="de-DE" w:eastAsia="en-US" w:bidi="ar-SA"/>
              </w:rPr>
              <w:t>personenbezogenen Daten</w:t>
            </w:r>
            <w:r>
              <w:rPr>
                <w:spacing w:val="-2"/>
                <w:sz w:val="22"/>
                <w:szCs w:val="22"/>
                <w:lang w:val="de-DE" w:eastAsia="en-US" w:bidi="ar-SA"/>
              </w:rPr>
              <w:t xml:space="preserve"> </w:t>
            </w:r>
            <w:r>
              <w:rPr>
                <w:sz w:val="22"/>
                <w:szCs w:val="22"/>
                <w:lang w:val="de-DE" w:eastAsia="en-US" w:bidi="ar-SA"/>
              </w:rPr>
              <w:t>unter Beachtung</w:t>
            </w:r>
            <w:r>
              <w:rPr>
                <w:spacing w:val="-2"/>
                <w:sz w:val="22"/>
                <w:szCs w:val="22"/>
                <w:lang w:val="de-DE" w:eastAsia="en-US" w:bidi="ar-SA"/>
              </w:rPr>
              <w:t xml:space="preserve"> </w:t>
            </w:r>
            <w:r>
              <w:rPr>
                <w:sz w:val="22"/>
                <w:szCs w:val="22"/>
                <w:lang w:val="de-DE" w:eastAsia="en-US" w:bidi="ar-SA"/>
              </w:rPr>
              <w:t>der</w:t>
            </w:r>
            <w:r>
              <w:rPr>
                <w:spacing w:val="-1"/>
                <w:sz w:val="22"/>
                <w:szCs w:val="22"/>
                <w:lang w:val="de-DE" w:eastAsia="en-US" w:bidi="ar-SA"/>
              </w:rPr>
              <w:t xml:space="preserve"> </w:t>
            </w:r>
            <w:r>
              <w:rPr>
                <w:sz w:val="22"/>
                <w:szCs w:val="22"/>
                <w:lang w:val="de-DE" w:eastAsia="en-US" w:bidi="ar-SA"/>
              </w:rPr>
              <w:t>Bestimmungen</w:t>
            </w:r>
            <w:r>
              <w:rPr>
                <w:spacing w:val="-2"/>
                <w:sz w:val="22"/>
                <w:szCs w:val="22"/>
                <w:lang w:val="de-DE" w:eastAsia="en-US" w:bidi="ar-SA"/>
              </w:rPr>
              <w:t xml:space="preserve"> </w:t>
            </w:r>
            <w:r>
              <w:rPr>
                <w:sz w:val="22"/>
                <w:szCs w:val="22"/>
                <w:lang w:val="de-DE" w:eastAsia="en-US" w:bidi="ar-SA"/>
              </w:rPr>
              <w:t>der</w:t>
            </w:r>
            <w:r>
              <w:rPr>
                <w:spacing w:val="-1"/>
                <w:sz w:val="22"/>
                <w:szCs w:val="22"/>
                <w:lang w:val="de-DE" w:eastAsia="en-US" w:bidi="ar-SA"/>
              </w:rPr>
              <w:t xml:space="preserve"> </w:t>
            </w:r>
            <w:r>
              <w:rPr>
                <w:sz w:val="22"/>
                <w:szCs w:val="22"/>
                <w:lang w:val="de-DE" w:eastAsia="en-US" w:bidi="ar-SA"/>
              </w:rPr>
              <w:t>EU- Datenschutz-Grundverordnung (DS-GVO), des Bayerischen Datenschutzgesetzes sowie</w:t>
            </w:r>
            <w:r>
              <w:rPr>
                <w:spacing w:val="40"/>
                <w:sz w:val="22"/>
                <w:szCs w:val="22"/>
                <w:lang w:val="de-DE" w:eastAsia="en-US" w:bidi="ar-SA"/>
              </w:rPr>
              <w:t xml:space="preserve"> </w:t>
            </w:r>
            <w:r>
              <w:rPr>
                <w:sz w:val="22"/>
                <w:szCs w:val="22"/>
                <w:lang w:val="de-DE" w:eastAsia="en-US" w:bidi="ar-SA"/>
              </w:rPr>
              <w:t>aller weiteren maßgeblichen Gesetze.</w:t>
            </w:r>
          </w:p>
          <w:p>
            <w:pPr>
              <w:pStyle w:val="Normal"/>
              <w:spacing w:before="0" w:after="0"/>
              <w:jc w:val="start"/>
              <w:rPr>
                <w:sz w:val="22"/>
                <w:szCs w:val="22"/>
                <w:lang w:val="de-DE" w:eastAsia="en-US" w:bidi="ar-SA"/>
              </w:rPr>
            </w:pPr>
            <w:r>
              <w:rPr>
                <w:sz w:val="22"/>
                <w:szCs w:val="22"/>
                <w:lang w:val="de-DE" w:eastAsia="en-US" w:bidi="ar-SA"/>
              </w:rPr>
            </w:r>
          </w:p>
          <w:p>
            <w:pPr>
              <w:pStyle w:val="Normal"/>
              <w:spacing w:before="0" w:after="0"/>
              <w:jc w:val="start"/>
              <w:rPr>
                <w:spacing w:val="-2"/>
              </w:rPr>
            </w:pPr>
            <w:r>
              <w:rPr>
                <w:sz w:val="22"/>
                <w:szCs w:val="22"/>
                <w:lang w:val="de-DE" w:eastAsia="en-US" w:bidi="ar-SA"/>
              </w:rPr>
              <w:t>Wir</w:t>
            </w:r>
            <w:r>
              <w:rPr>
                <w:spacing w:val="-6"/>
                <w:sz w:val="22"/>
                <w:szCs w:val="22"/>
                <w:lang w:val="de-DE" w:eastAsia="en-US" w:bidi="ar-SA"/>
              </w:rPr>
              <w:t xml:space="preserve"> </w:t>
            </w:r>
            <w:r>
              <w:rPr>
                <w:sz w:val="22"/>
                <w:szCs w:val="22"/>
                <w:lang w:val="de-DE" w:eastAsia="en-US" w:bidi="ar-SA"/>
              </w:rPr>
              <w:t>verarbeiten</w:t>
            </w:r>
            <w:r>
              <w:rPr>
                <w:spacing w:val="-11"/>
                <w:sz w:val="22"/>
                <w:szCs w:val="22"/>
                <w:lang w:val="de-DE" w:eastAsia="en-US" w:bidi="ar-SA"/>
              </w:rPr>
              <w:t xml:space="preserve"> </w:t>
            </w:r>
            <w:r>
              <w:rPr>
                <w:sz w:val="22"/>
                <w:szCs w:val="22"/>
                <w:lang w:val="de-DE" w:eastAsia="en-US" w:bidi="ar-SA"/>
              </w:rPr>
              <w:t>Ihre</w:t>
            </w:r>
            <w:r>
              <w:rPr>
                <w:spacing w:val="-8"/>
                <w:sz w:val="22"/>
                <w:szCs w:val="22"/>
                <w:lang w:val="de-DE" w:eastAsia="en-US" w:bidi="ar-SA"/>
              </w:rPr>
              <w:t xml:space="preserve"> </w:t>
            </w:r>
            <w:r>
              <w:rPr>
                <w:sz w:val="22"/>
                <w:szCs w:val="22"/>
                <w:lang w:val="de-DE" w:eastAsia="en-US" w:bidi="ar-SA"/>
              </w:rPr>
              <w:t>personenbezogenen</w:t>
            </w:r>
            <w:r>
              <w:rPr>
                <w:spacing w:val="-7"/>
                <w:sz w:val="22"/>
                <w:szCs w:val="22"/>
                <w:lang w:val="de-DE" w:eastAsia="en-US" w:bidi="ar-SA"/>
              </w:rPr>
              <w:t xml:space="preserve"> </w:t>
            </w:r>
            <w:r>
              <w:rPr>
                <w:sz w:val="22"/>
                <w:szCs w:val="22"/>
                <w:lang w:val="de-DE" w:eastAsia="en-US" w:bidi="ar-SA"/>
              </w:rPr>
              <w:t>Daten</w:t>
            </w:r>
            <w:r>
              <w:rPr>
                <w:spacing w:val="-8"/>
                <w:sz w:val="22"/>
                <w:szCs w:val="22"/>
                <w:lang w:val="de-DE" w:eastAsia="en-US" w:bidi="ar-SA"/>
              </w:rPr>
              <w:t xml:space="preserve"> </w:t>
            </w:r>
            <w:r>
              <w:rPr>
                <w:sz w:val="22"/>
                <w:szCs w:val="22"/>
                <w:lang w:val="de-DE" w:eastAsia="en-US" w:bidi="ar-SA"/>
              </w:rPr>
              <w:t>für</w:t>
            </w:r>
            <w:r>
              <w:rPr>
                <w:spacing w:val="-7"/>
                <w:sz w:val="22"/>
                <w:szCs w:val="22"/>
                <w:lang w:val="de-DE" w:eastAsia="en-US" w:bidi="ar-SA"/>
              </w:rPr>
              <w:t xml:space="preserve"> </w:t>
            </w:r>
            <w:r>
              <w:rPr>
                <w:sz w:val="22"/>
                <w:szCs w:val="22"/>
                <w:lang w:val="de-DE" w:eastAsia="en-US" w:bidi="ar-SA"/>
              </w:rPr>
              <w:t>folgende</w:t>
            </w:r>
            <w:r>
              <w:rPr>
                <w:spacing w:val="-6"/>
                <w:sz w:val="22"/>
                <w:szCs w:val="22"/>
                <w:lang w:val="de-DE" w:eastAsia="en-US" w:bidi="ar-SA"/>
              </w:rPr>
              <w:t xml:space="preserve"> </w:t>
            </w:r>
            <w:r>
              <w:rPr>
                <w:spacing w:val="-2"/>
                <w:sz w:val="22"/>
                <w:szCs w:val="22"/>
                <w:lang w:val="de-DE" w:eastAsia="en-US" w:bidi="ar-SA"/>
              </w:rPr>
              <w:t>Zwecken:</w:t>
            </w:r>
          </w:p>
          <w:p>
            <w:pPr>
              <w:pStyle w:val="Normal"/>
              <w:spacing w:before="0" w:after="0"/>
              <w:jc w:val="start"/>
              <w:rPr>
                <w:spacing w:val="-2"/>
              </w:rPr>
            </w:pPr>
            <w:r>
              <w:rPr>
                <w:spacing w:val="-2"/>
                <w:sz w:val="22"/>
                <w:szCs w:val="22"/>
                <w:lang w:val="de-DE" w:eastAsia="en-US" w:bidi="ar-SA"/>
              </w:rPr>
            </w:r>
          </w:p>
          <w:p>
            <w:pPr>
              <w:pStyle w:val="ListParagraph"/>
              <w:numPr>
                <w:ilvl w:val="1"/>
                <w:numId w:val="1"/>
              </w:numPr>
              <w:tabs>
                <w:tab w:val="clear" w:pos="708"/>
                <w:tab w:val="left" w:pos="1124" w:leader="none"/>
              </w:tabs>
              <w:spacing w:lineRule="exact" w:line="261" w:before="0" w:after="0"/>
              <w:ind w:hanging="348" w:start="1124"/>
              <w:contextualSpacing w:val="false"/>
              <w:jc w:val="start"/>
              <w:rPr>
                <w:sz w:val="22"/>
                <w:szCs w:val="22"/>
                <w:lang w:val="de-DE" w:eastAsia="en-US" w:bidi="ar-SA"/>
              </w:rPr>
            </w:pPr>
            <w:r>
              <w:rPr>
                <w:color w:val="000009"/>
                <w:spacing w:val="-2"/>
                <w:sz w:val="22"/>
                <w:szCs w:val="22"/>
                <w:lang w:val="de-DE" w:eastAsia="en-US" w:bidi="ar-SA"/>
              </w:rPr>
              <w:t>Vertragserfüllung</w:t>
            </w:r>
          </w:p>
          <w:p>
            <w:pPr>
              <w:pStyle w:val="ListParagraph"/>
              <w:numPr>
                <w:ilvl w:val="1"/>
                <w:numId w:val="1"/>
              </w:numPr>
              <w:tabs>
                <w:tab w:val="clear" w:pos="708"/>
                <w:tab w:val="left" w:pos="1124" w:leader="none"/>
              </w:tabs>
              <w:spacing w:lineRule="exact" w:line="260" w:before="0" w:after="0"/>
              <w:ind w:hanging="348" w:start="1124"/>
              <w:contextualSpacing w:val="false"/>
              <w:jc w:val="start"/>
              <w:rPr>
                <w:sz w:val="22"/>
                <w:szCs w:val="22"/>
                <w:lang w:val="de-DE" w:eastAsia="en-US" w:bidi="ar-SA"/>
              </w:rPr>
            </w:pPr>
            <w:r>
              <w:rPr>
                <w:color w:val="000009"/>
                <w:sz w:val="22"/>
                <w:szCs w:val="22"/>
                <w:lang w:val="de-DE" w:eastAsia="en-US" w:bidi="ar-SA"/>
              </w:rPr>
              <w:t>Verwaltung</w:t>
            </w:r>
            <w:r>
              <w:rPr>
                <w:color w:val="000009"/>
                <w:spacing w:val="-6"/>
                <w:sz w:val="22"/>
                <w:szCs w:val="22"/>
                <w:lang w:val="de-DE" w:eastAsia="en-US" w:bidi="ar-SA"/>
              </w:rPr>
              <w:t xml:space="preserve"> </w:t>
            </w:r>
            <w:r>
              <w:rPr>
                <w:color w:val="000009"/>
                <w:sz w:val="22"/>
                <w:szCs w:val="22"/>
                <w:lang w:val="de-DE" w:eastAsia="en-US" w:bidi="ar-SA"/>
              </w:rPr>
              <w:t>von</w:t>
            </w:r>
            <w:r>
              <w:rPr>
                <w:color w:val="000009"/>
                <w:spacing w:val="-7"/>
                <w:sz w:val="22"/>
                <w:szCs w:val="22"/>
                <w:lang w:val="de-DE" w:eastAsia="en-US" w:bidi="ar-SA"/>
              </w:rPr>
              <w:t xml:space="preserve"> </w:t>
            </w:r>
            <w:r>
              <w:rPr>
                <w:color w:val="000009"/>
                <w:spacing w:val="-2"/>
                <w:sz w:val="22"/>
                <w:szCs w:val="22"/>
                <w:lang w:val="de-DE" w:eastAsia="en-US" w:bidi="ar-SA"/>
              </w:rPr>
              <w:t>Fördermitgliedern</w:t>
            </w:r>
          </w:p>
          <w:p>
            <w:pPr>
              <w:pStyle w:val="ListParagraph"/>
              <w:numPr>
                <w:ilvl w:val="1"/>
                <w:numId w:val="1"/>
              </w:numPr>
              <w:tabs>
                <w:tab w:val="clear" w:pos="708"/>
                <w:tab w:val="left" w:pos="1124" w:leader="none"/>
              </w:tabs>
              <w:spacing w:lineRule="exact" w:line="259" w:before="0" w:after="0"/>
              <w:ind w:hanging="348" w:start="1124"/>
              <w:contextualSpacing w:val="false"/>
              <w:jc w:val="start"/>
              <w:rPr>
                <w:sz w:val="22"/>
                <w:szCs w:val="22"/>
                <w:lang w:val="de-DE" w:eastAsia="en-US" w:bidi="ar-SA"/>
              </w:rPr>
            </w:pPr>
            <w:r>
              <w:rPr>
                <w:color w:val="000009"/>
                <w:sz w:val="22"/>
                <w:szCs w:val="22"/>
                <w:lang w:val="de-DE" w:eastAsia="en-US" w:bidi="ar-SA"/>
              </w:rPr>
              <w:t>Druck</w:t>
            </w:r>
            <w:r>
              <w:rPr>
                <w:color w:val="000009"/>
                <w:spacing w:val="-6"/>
                <w:sz w:val="22"/>
                <w:szCs w:val="22"/>
                <w:lang w:val="de-DE" w:eastAsia="en-US" w:bidi="ar-SA"/>
              </w:rPr>
              <w:t xml:space="preserve"> </w:t>
            </w:r>
            <w:r>
              <w:rPr>
                <w:color w:val="000009"/>
                <w:spacing w:val="-2"/>
                <w:sz w:val="22"/>
                <w:szCs w:val="22"/>
                <w:lang w:val="de-DE" w:eastAsia="en-US" w:bidi="ar-SA"/>
              </w:rPr>
              <w:t>Mitgliedsausweise</w:t>
            </w:r>
          </w:p>
          <w:p>
            <w:pPr>
              <w:pStyle w:val="ListParagraph"/>
              <w:numPr>
                <w:ilvl w:val="1"/>
                <w:numId w:val="1"/>
              </w:numPr>
              <w:tabs>
                <w:tab w:val="clear" w:pos="708"/>
                <w:tab w:val="left" w:pos="1124" w:leader="none"/>
              </w:tabs>
              <w:spacing w:lineRule="exact" w:line="264" w:before="0" w:after="0"/>
              <w:ind w:hanging="348" w:start="1124"/>
              <w:contextualSpacing w:val="false"/>
              <w:jc w:val="start"/>
              <w:rPr>
                <w:sz w:val="22"/>
                <w:szCs w:val="22"/>
                <w:lang w:val="de-DE" w:eastAsia="en-US" w:bidi="ar-SA"/>
              </w:rPr>
            </w:pPr>
            <w:r>
              <w:rPr>
                <w:color w:val="000009"/>
                <w:spacing w:val="-2"/>
                <w:sz w:val="22"/>
                <w:szCs w:val="22"/>
                <w:lang w:val="de-DE" w:eastAsia="en-US" w:bidi="ar-SA"/>
              </w:rPr>
              <w:t>Werbemaßnahmen</w:t>
            </w:r>
          </w:p>
          <w:p>
            <w:pPr>
              <w:pStyle w:val="ListParagraph"/>
              <w:numPr>
                <w:ilvl w:val="1"/>
                <w:numId w:val="1"/>
              </w:numPr>
              <w:tabs>
                <w:tab w:val="clear" w:pos="708"/>
                <w:tab w:val="left" w:pos="1124" w:leader="none"/>
              </w:tabs>
              <w:spacing w:lineRule="exact" w:line="264" w:before="0" w:after="0"/>
              <w:ind w:hanging="348" w:start="1124"/>
              <w:contextualSpacing w:val="false"/>
              <w:jc w:val="start"/>
              <w:rPr>
                <w:sz w:val="22"/>
                <w:szCs w:val="22"/>
                <w:lang w:val="de-DE" w:eastAsia="en-US" w:bidi="ar-SA"/>
              </w:rPr>
            </w:pPr>
            <w:r>
              <w:rPr>
                <w:color w:val="000009"/>
                <w:spacing w:val="-2"/>
                <w:sz w:val="22"/>
                <w:szCs w:val="22"/>
                <w:lang w:val="de-DE" w:eastAsia="en-US" w:bidi="ar-SA"/>
              </w:rPr>
              <w:t>Zuwendungsbescheinigungen</w:t>
            </w:r>
          </w:p>
          <w:p>
            <w:pPr>
              <w:pStyle w:val="ListParagraph"/>
              <w:numPr>
                <w:ilvl w:val="1"/>
                <w:numId w:val="1"/>
              </w:numPr>
              <w:tabs>
                <w:tab w:val="clear" w:pos="708"/>
                <w:tab w:val="left" w:pos="1124" w:leader="none"/>
              </w:tabs>
              <w:spacing w:lineRule="exact" w:line="260" w:before="0" w:after="0"/>
              <w:ind w:hanging="348" w:start="1124"/>
              <w:contextualSpacing w:val="false"/>
              <w:jc w:val="start"/>
              <w:rPr>
                <w:sz w:val="22"/>
                <w:szCs w:val="22"/>
                <w:lang w:val="de-DE" w:eastAsia="en-US" w:bidi="ar-SA"/>
              </w:rPr>
            </w:pPr>
            <w:r>
              <w:rPr>
                <w:color w:val="000009"/>
                <w:spacing w:val="-2"/>
                <w:sz w:val="22"/>
                <w:szCs w:val="22"/>
                <w:lang w:val="de-DE" w:eastAsia="en-US" w:bidi="ar-SA"/>
              </w:rPr>
              <w:t>Ehrungen</w:t>
            </w:r>
          </w:p>
          <w:p>
            <w:pPr>
              <w:pStyle w:val="ListParagraph"/>
              <w:numPr>
                <w:ilvl w:val="1"/>
                <w:numId w:val="1"/>
              </w:numPr>
              <w:tabs>
                <w:tab w:val="clear" w:pos="708"/>
                <w:tab w:val="left" w:pos="1124" w:leader="none"/>
              </w:tabs>
              <w:spacing w:lineRule="exact" w:line="260" w:before="0" w:after="0"/>
              <w:ind w:hanging="348" w:start="1124"/>
              <w:contextualSpacing w:val="false"/>
              <w:jc w:val="start"/>
              <w:rPr>
                <w:sz w:val="22"/>
                <w:szCs w:val="22"/>
                <w:lang w:val="de-DE" w:eastAsia="en-US" w:bidi="ar-SA"/>
              </w:rPr>
            </w:pPr>
            <w:r>
              <w:rPr>
                <w:color w:val="000009"/>
                <w:sz w:val="22"/>
                <w:szCs w:val="22"/>
                <w:lang w:val="de-DE" w:eastAsia="en-US" w:bidi="ar-SA"/>
              </w:rPr>
              <w:t>Rückholung</w:t>
            </w:r>
            <w:r>
              <w:rPr>
                <w:color w:val="000009"/>
                <w:spacing w:val="-5"/>
                <w:sz w:val="22"/>
                <w:szCs w:val="22"/>
                <w:lang w:val="de-DE" w:eastAsia="en-US" w:bidi="ar-SA"/>
              </w:rPr>
              <w:t xml:space="preserve"> </w:t>
            </w:r>
            <w:r>
              <w:rPr>
                <w:color w:val="000009"/>
                <w:sz w:val="22"/>
                <w:szCs w:val="22"/>
                <w:lang w:val="de-DE" w:eastAsia="en-US" w:bidi="ar-SA"/>
              </w:rPr>
              <w:t>In-</w:t>
            </w:r>
            <w:r>
              <w:rPr>
                <w:color w:val="000009"/>
                <w:spacing w:val="-5"/>
                <w:sz w:val="22"/>
                <w:szCs w:val="22"/>
                <w:lang w:val="de-DE" w:eastAsia="en-US" w:bidi="ar-SA"/>
              </w:rPr>
              <w:t xml:space="preserve"> </w:t>
            </w:r>
            <w:r>
              <w:rPr>
                <w:color w:val="000009"/>
                <w:sz w:val="22"/>
                <w:szCs w:val="22"/>
                <w:lang w:val="de-DE" w:eastAsia="en-US" w:bidi="ar-SA"/>
              </w:rPr>
              <w:t>und</w:t>
            </w:r>
            <w:r>
              <w:rPr>
                <w:color w:val="000009"/>
                <w:spacing w:val="-7"/>
                <w:sz w:val="22"/>
                <w:szCs w:val="22"/>
                <w:lang w:val="de-DE" w:eastAsia="en-US" w:bidi="ar-SA"/>
              </w:rPr>
              <w:t xml:space="preserve"> </w:t>
            </w:r>
            <w:r>
              <w:rPr>
                <w:color w:val="000009"/>
                <w:sz w:val="22"/>
                <w:szCs w:val="22"/>
                <w:lang w:val="de-DE" w:eastAsia="en-US" w:bidi="ar-SA"/>
              </w:rPr>
              <w:t>Ausland</w:t>
            </w:r>
            <w:r>
              <w:rPr>
                <w:color w:val="000009"/>
                <w:spacing w:val="-4"/>
                <w:sz w:val="22"/>
                <w:szCs w:val="22"/>
                <w:lang w:val="de-DE" w:eastAsia="en-US" w:bidi="ar-SA"/>
              </w:rPr>
              <w:t xml:space="preserve"> </w:t>
            </w:r>
            <w:r>
              <w:rPr>
                <w:color w:val="000009"/>
                <w:sz w:val="22"/>
                <w:szCs w:val="22"/>
                <w:lang w:val="de-DE" w:eastAsia="en-US" w:bidi="ar-SA"/>
              </w:rPr>
              <w:t>für</w:t>
            </w:r>
            <w:r>
              <w:rPr>
                <w:color w:val="000009"/>
                <w:spacing w:val="-3"/>
                <w:sz w:val="22"/>
                <w:szCs w:val="22"/>
                <w:lang w:val="de-DE" w:eastAsia="en-US" w:bidi="ar-SA"/>
              </w:rPr>
              <w:t xml:space="preserve"> </w:t>
            </w:r>
            <w:r>
              <w:rPr>
                <w:color w:val="000009"/>
                <w:spacing w:val="-2"/>
                <w:sz w:val="22"/>
                <w:szCs w:val="22"/>
                <w:lang w:val="de-DE" w:eastAsia="en-US" w:bidi="ar-SA"/>
              </w:rPr>
              <w:t>Fördermitglied/Familienangehörige</w:t>
            </w:r>
          </w:p>
          <w:p>
            <w:pPr>
              <w:pStyle w:val="ListParagraph"/>
              <w:numPr>
                <w:ilvl w:val="1"/>
                <w:numId w:val="1"/>
              </w:numPr>
              <w:tabs>
                <w:tab w:val="clear" w:pos="708"/>
                <w:tab w:val="left" w:pos="1124" w:leader="none"/>
              </w:tabs>
              <w:spacing w:lineRule="exact" w:line="264" w:before="0" w:after="0"/>
              <w:ind w:hanging="348" w:start="1124"/>
              <w:contextualSpacing w:val="false"/>
              <w:jc w:val="start"/>
              <w:rPr>
                <w:sz w:val="22"/>
                <w:szCs w:val="22"/>
                <w:lang w:val="de-DE" w:eastAsia="en-US" w:bidi="ar-SA"/>
              </w:rPr>
            </w:pPr>
            <w:r>
              <w:rPr>
                <w:color w:val="000009"/>
                <w:spacing w:val="-2"/>
                <w:sz w:val="22"/>
                <w:szCs w:val="22"/>
                <w:lang w:val="de-DE" w:eastAsia="en-US" w:bidi="ar-SA"/>
              </w:rPr>
              <w:t>Fundraising</w:t>
            </w:r>
          </w:p>
          <w:p>
            <w:pPr>
              <w:pStyle w:val="ListParagraph"/>
              <w:numPr>
                <w:ilvl w:val="0"/>
                <w:numId w:val="1"/>
              </w:numPr>
              <w:tabs>
                <w:tab w:val="clear" w:pos="708"/>
                <w:tab w:val="left" w:pos="1124" w:leader="none"/>
              </w:tabs>
              <w:spacing w:lineRule="exact" w:line="264" w:before="0" w:after="0"/>
              <w:contextualSpacing w:val="false"/>
              <w:jc w:val="start"/>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Die</w:t>
            </w:r>
            <w:r>
              <w:rPr>
                <w:spacing w:val="-2"/>
                <w:sz w:val="22"/>
                <w:szCs w:val="22"/>
                <w:lang w:val="de-DE" w:eastAsia="en-US" w:bidi="ar-SA"/>
              </w:rPr>
              <w:t xml:space="preserve"> </w:t>
            </w:r>
            <w:r>
              <w:rPr>
                <w:sz w:val="22"/>
                <w:szCs w:val="22"/>
                <w:lang w:val="de-DE" w:eastAsia="en-US" w:bidi="ar-SA"/>
              </w:rPr>
              <w:t>Rechtsgrundlage</w:t>
            </w:r>
            <w:r>
              <w:rPr>
                <w:spacing w:val="-4"/>
                <w:sz w:val="22"/>
                <w:szCs w:val="22"/>
                <w:lang w:val="de-DE" w:eastAsia="en-US" w:bidi="ar-SA"/>
              </w:rPr>
              <w:t xml:space="preserve"> </w:t>
            </w:r>
            <w:r>
              <w:rPr>
                <w:sz w:val="22"/>
                <w:szCs w:val="22"/>
                <w:lang w:val="de-DE" w:eastAsia="en-US" w:bidi="ar-SA"/>
              </w:rPr>
              <w:t>für</w:t>
            </w:r>
            <w:r>
              <w:rPr>
                <w:spacing w:val="-6"/>
                <w:sz w:val="22"/>
                <w:szCs w:val="22"/>
                <w:lang w:val="de-DE" w:eastAsia="en-US" w:bidi="ar-SA"/>
              </w:rPr>
              <w:t xml:space="preserve"> </w:t>
            </w:r>
            <w:r>
              <w:rPr>
                <w:sz w:val="22"/>
                <w:szCs w:val="22"/>
                <w:lang w:val="de-DE" w:eastAsia="en-US" w:bidi="ar-SA"/>
              </w:rPr>
              <w:t>die</w:t>
            </w:r>
            <w:r>
              <w:rPr>
                <w:spacing w:val="-2"/>
                <w:sz w:val="22"/>
                <w:szCs w:val="22"/>
                <w:lang w:val="de-DE" w:eastAsia="en-US" w:bidi="ar-SA"/>
              </w:rPr>
              <w:t xml:space="preserve"> </w:t>
            </w:r>
            <w:r>
              <w:rPr>
                <w:sz w:val="22"/>
                <w:szCs w:val="22"/>
                <w:lang w:val="de-DE" w:eastAsia="en-US" w:bidi="ar-SA"/>
              </w:rPr>
              <w:t>Erfüllung</w:t>
            </w:r>
            <w:r>
              <w:rPr>
                <w:spacing w:val="-2"/>
                <w:sz w:val="22"/>
                <w:szCs w:val="22"/>
                <w:lang w:val="de-DE" w:eastAsia="en-US" w:bidi="ar-SA"/>
              </w:rPr>
              <w:t xml:space="preserve"> </w:t>
            </w:r>
            <w:r>
              <w:rPr>
                <w:sz w:val="22"/>
                <w:szCs w:val="22"/>
                <w:lang w:val="de-DE" w:eastAsia="en-US" w:bidi="ar-SA"/>
              </w:rPr>
              <w:t>Ihrer</w:t>
            </w:r>
            <w:r>
              <w:rPr>
                <w:spacing w:val="-3"/>
                <w:sz w:val="22"/>
                <w:szCs w:val="22"/>
                <w:lang w:val="de-DE" w:eastAsia="en-US" w:bidi="ar-SA"/>
              </w:rPr>
              <w:t xml:space="preserve"> </w:t>
            </w:r>
            <w:r>
              <w:rPr>
                <w:sz w:val="22"/>
                <w:szCs w:val="22"/>
                <w:lang w:val="de-DE" w:eastAsia="en-US" w:bidi="ar-SA"/>
              </w:rPr>
              <w:t>Fördermitgliedschaft ist</w:t>
            </w:r>
            <w:r>
              <w:rPr>
                <w:spacing w:val="-3"/>
                <w:sz w:val="22"/>
                <w:szCs w:val="22"/>
                <w:lang w:val="de-DE" w:eastAsia="en-US" w:bidi="ar-SA"/>
              </w:rPr>
              <w:t xml:space="preserve"> </w:t>
            </w:r>
            <w:r>
              <w:rPr>
                <w:sz w:val="22"/>
                <w:szCs w:val="22"/>
                <w:lang w:val="de-DE" w:eastAsia="en-US" w:bidi="ar-SA"/>
              </w:rPr>
              <w:t>Art.</w:t>
            </w:r>
            <w:r>
              <w:rPr>
                <w:spacing w:val="-3"/>
                <w:sz w:val="22"/>
                <w:szCs w:val="22"/>
                <w:lang w:val="de-DE" w:eastAsia="en-US" w:bidi="ar-SA"/>
              </w:rPr>
              <w:t xml:space="preserve"> </w:t>
            </w:r>
            <w:r>
              <w:rPr>
                <w:sz w:val="22"/>
                <w:szCs w:val="22"/>
                <w:lang w:val="de-DE" w:eastAsia="en-US" w:bidi="ar-SA"/>
              </w:rPr>
              <w:t>6</w:t>
            </w:r>
            <w:r>
              <w:rPr>
                <w:spacing w:val="-2"/>
                <w:sz w:val="22"/>
                <w:szCs w:val="22"/>
                <w:lang w:val="de-DE" w:eastAsia="en-US" w:bidi="ar-SA"/>
              </w:rPr>
              <w:t xml:space="preserve"> </w:t>
            </w:r>
            <w:r>
              <w:rPr>
                <w:sz w:val="22"/>
                <w:szCs w:val="22"/>
                <w:lang w:val="de-DE" w:eastAsia="en-US" w:bidi="ar-SA"/>
              </w:rPr>
              <w:t>Abs.</w:t>
            </w:r>
            <w:r>
              <w:rPr>
                <w:spacing w:val="-1"/>
                <w:sz w:val="22"/>
                <w:szCs w:val="22"/>
                <w:lang w:val="de-DE" w:eastAsia="en-US" w:bidi="ar-SA"/>
              </w:rPr>
              <w:t xml:space="preserve"> </w:t>
            </w:r>
            <w:r>
              <w:rPr>
                <w:sz w:val="22"/>
                <w:szCs w:val="22"/>
                <w:lang w:val="de-DE" w:eastAsia="en-US" w:bidi="ar-SA"/>
              </w:rPr>
              <w:t>1</w:t>
            </w:r>
            <w:r>
              <w:rPr>
                <w:spacing w:val="-4"/>
                <w:sz w:val="22"/>
                <w:szCs w:val="22"/>
                <w:lang w:val="de-DE" w:eastAsia="en-US" w:bidi="ar-SA"/>
              </w:rPr>
              <w:t xml:space="preserve"> </w:t>
            </w:r>
            <w:r>
              <w:rPr>
                <w:sz w:val="22"/>
                <w:szCs w:val="22"/>
                <w:lang w:val="de-DE" w:eastAsia="en-US" w:bidi="ar-SA"/>
              </w:rPr>
              <w:t>lit.</w:t>
            </w:r>
            <w:r>
              <w:rPr>
                <w:spacing w:val="-3"/>
                <w:sz w:val="22"/>
                <w:szCs w:val="22"/>
                <w:lang w:val="de-DE" w:eastAsia="en-US" w:bidi="ar-SA"/>
              </w:rPr>
              <w:t xml:space="preserve"> </w:t>
            </w:r>
            <w:r>
              <w:rPr>
                <w:sz w:val="22"/>
                <w:szCs w:val="22"/>
                <w:lang w:val="de-DE" w:eastAsia="en-US" w:bidi="ar-SA"/>
              </w:rPr>
              <w:t>b</w:t>
            </w:r>
            <w:r>
              <w:rPr>
                <w:spacing w:val="-2"/>
                <w:sz w:val="22"/>
                <w:szCs w:val="22"/>
                <w:lang w:val="de-DE" w:eastAsia="en-US" w:bidi="ar-SA"/>
              </w:rPr>
              <w:t xml:space="preserve"> </w:t>
            </w:r>
            <w:r>
              <w:rPr>
                <w:sz w:val="22"/>
                <w:szCs w:val="22"/>
                <w:lang w:val="de-DE" w:eastAsia="en-US" w:bidi="ar-SA"/>
              </w:rPr>
              <w:t>DS- GVO, §§ 5 und 7 Abs. 1 der BRK-Satzung.</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Über unsere Rotkreuzarbeit informieren wir Sie in unregelmäßigen Abständen und bitten Sie ggf.</w:t>
            </w:r>
            <w:r>
              <w:rPr>
                <w:spacing w:val="-3"/>
                <w:sz w:val="22"/>
                <w:szCs w:val="22"/>
                <w:lang w:val="de-DE" w:eastAsia="en-US" w:bidi="ar-SA"/>
              </w:rPr>
              <w:t xml:space="preserve"> </w:t>
            </w:r>
            <w:r>
              <w:rPr>
                <w:sz w:val="22"/>
                <w:szCs w:val="22"/>
                <w:lang w:val="de-DE" w:eastAsia="en-US" w:bidi="ar-SA"/>
              </w:rPr>
              <w:t>um</w:t>
            </w:r>
            <w:r>
              <w:rPr>
                <w:spacing w:val="-3"/>
                <w:sz w:val="22"/>
                <w:szCs w:val="22"/>
                <w:lang w:val="de-DE" w:eastAsia="en-US" w:bidi="ar-SA"/>
              </w:rPr>
              <w:t xml:space="preserve"> </w:t>
            </w:r>
            <w:r>
              <w:rPr>
                <w:sz w:val="22"/>
                <w:szCs w:val="22"/>
                <w:lang w:val="de-DE" w:eastAsia="en-US" w:bidi="ar-SA"/>
              </w:rPr>
              <w:t>die</w:t>
            </w:r>
            <w:r>
              <w:rPr>
                <w:spacing w:val="-2"/>
                <w:sz w:val="22"/>
                <w:szCs w:val="22"/>
                <w:lang w:val="de-DE" w:eastAsia="en-US" w:bidi="ar-SA"/>
              </w:rPr>
              <w:t xml:space="preserve"> </w:t>
            </w:r>
            <w:r>
              <w:rPr>
                <w:sz w:val="22"/>
                <w:szCs w:val="22"/>
                <w:lang w:val="de-DE" w:eastAsia="en-US" w:bidi="ar-SA"/>
              </w:rPr>
              <w:t>Erhöhung</w:t>
            </w:r>
            <w:r>
              <w:rPr>
                <w:spacing w:val="-4"/>
                <w:sz w:val="22"/>
                <w:szCs w:val="22"/>
                <w:lang w:val="de-DE" w:eastAsia="en-US" w:bidi="ar-SA"/>
              </w:rPr>
              <w:t xml:space="preserve"> </w:t>
            </w:r>
            <w:r>
              <w:rPr>
                <w:sz w:val="22"/>
                <w:szCs w:val="22"/>
                <w:lang w:val="de-DE" w:eastAsia="en-US" w:bidi="ar-SA"/>
              </w:rPr>
              <w:t>Ihres</w:t>
            </w:r>
            <w:r>
              <w:rPr>
                <w:spacing w:val="-2"/>
                <w:sz w:val="22"/>
                <w:szCs w:val="22"/>
                <w:lang w:val="de-DE" w:eastAsia="en-US" w:bidi="ar-SA"/>
              </w:rPr>
              <w:t xml:space="preserve"> </w:t>
            </w:r>
            <w:r>
              <w:rPr>
                <w:sz w:val="22"/>
                <w:szCs w:val="22"/>
                <w:lang w:val="de-DE" w:eastAsia="en-US" w:bidi="ar-SA"/>
              </w:rPr>
              <w:t>Förderbeitrags</w:t>
            </w:r>
            <w:r>
              <w:rPr>
                <w:spacing w:val="-1"/>
                <w:sz w:val="22"/>
                <w:szCs w:val="22"/>
                <w:lang w:val="de-DE" w:eastAsia="en-US" w:bidi="ar-SA"/>
              </w:rPr>
              <w:t xml:space="preserve"> </w:t>
            </w:r>
            <w:r>
              <w:rPr>
                <w:sz w:val="22"/>
                <w:szCs w:val="22"/>
                <w:lang w:val="de-DE" w:eastAsia="en-US" w:bidi="ar-SA"/>
              </w:rPr>
              <w:t>auf der</w:t>
            </w:r>
            <w:r>
              <w:rPr>
                <w:spacing w:val="-3"/>
                <w:sz w:val="22"/>
                <w:szCs w:val="22"/>
                <w:lang w:val="de-DE" w:eastAsia="en-US" w:bidi="ar-SA"/>
              </w:rPr>
              <w:t xml:space="preserve"> </w:t>
            </w:r>
            <w:r>
              <w:rPr>
                <w:sz w:val="22"/>
                <w:szCs w:val="22"/>
                <w:lang w:val="de-DE" w:eastAsia="en-US" w:bidi="ar-SA"/>
              </w:rPr>
              <w:t>Grundlage</w:t>
            </w:r>
            <w:r>
              <w:rPr>
                <w:spacing w:val="-4"/>
                <w:sz w:val="22"/>
                <w:szCs w:val="22"/>
                <w:lang w:val="de-DE" w:eastAsia="en-US" w:bidi="ar-SA"/>
              </w:rPr>
              <w:t xml:space="preserve"> </w:t>
            </w:r>
            <w:r>
              <w:rPr>
                <w:sz w:val="22"/>
                <w:szCs w:val="22"/>
                <w:lang w:val="de-DE" w:eastAsia="en-US" w:bidi="ar-SA"/>
              </w:rPr>
              <w:t>von</w:t>
            </w:r>
            <w:r>
              <w:rPr>
                <w:spacing w:val="-2"/>
                <w:sz w:val="22"/>
                <w:szCs w:val="22"/>
                <w:lang w:val="de-DE" w:eastAsia="en-US" w:bidi="ar-SA"/>
              </w:rPr>
              <w:t xml:space="preserve"> </w:t>
            </w:r>
            <w:r>
              <w:rPr>
                <w:sz w:val="22"/>
                <w:szCs w:val="22"/>
                <w:lang w:val="de-DE" w:eastAsia="en-US" w:bidi="ar-SA"/>
              </w:rPr>
              <w:t>Art. 6</w:t>
            </w:r>
            <w:r>
              <w:rPr>
                <w:spacing w:val="-4"/>
                <w:sz w:val="22"/>
                <w:szCs w:val="22"/>
                <w:lang w:val="de-DE" w:eastAsia="en-US" w:bidi="ar-SA"/>
              </w:rPr>
              <w:t xml:space="preserve"> </w:t>
            </w:r>
            <w:r>
              <w:rPr>
                <w:sz w:val="22"/>
                <w:szCs w:val="22"/>
                <w:lang w:val="de-DE" w:eastAsia="en-US" w:bidi="ar-SA"/>
              </w:rPr>
              <w:t>Abs.</w:t>
            </w:r>
            <w:r>
              <w:rPr>
                <w:spacing w:val="-1"/>
                <w:sz w:val="22"/>
                <w:szCs w:val="22"/>
                <w:lang w:val="de-DE" w:eastAsia="en-US" w:bidi="ar-SA"/>
              </w:rPr>
              <w:t xml:space="preserve"> </w:t>
            </w:r>
            <w:r>
              <w:rPr>
                <w:sz w:val="22"/>
                <w:szCs w:val="22"/>
                <w:lang w:val="de-DE" w:eastAsia="en-US" w:bidi="ar-SA"/>
              </w:rPr>
              <w:t>1</w:t>
            </w:r>
            <w:r>
              <w:rPr>
                <w:spacing w:val="-4"/>
                <w:sz w:val="22"/>
                <w:szCs w:val="22"/>
                <w:lang w:val="de-DE" w:eastAsia="en-US" w:bidi="ar-SA"/>
              </w:rPr>
              <w:t xml:space="preserve"> </w:t>
            </w:r>
            <w:r>
              <w:rPr>
                <w:sz w:val="22"/>
                <w:szCs w:val="22"/>
                <w:lang w:val="de-DE" w:eastAsia="en-US" w:bidi="ar-SA"/>
              </w:rPr>
              <w:t>lit.</w:t>
            </w:r>
            <w:r>
              <w:rPr>
                <w:spacing w:val="-3"/>
                <w:sz w:val="22"/>
                <w:szCs w:val="22"/>
                <w:lang w:val="de-DE" w:eastAsia="en-US" w:bidi="ar-SA"/>
              </w:rPr>
              <w:t xml:space="preserve"> </w:t>
            </w:r>
            <w:r>
              <w:rPr>
                <w:sz w:val="22"/>
                <w:szCs w:val="22"/>
                <w:lang w:val="de-DE" w:eastAsia="en-US" w:bidi="ar-SA"/>
              </w:rPr>
              <w:t>f</w:t>
            </w:r>
            <w:r>
              <w:rPr>
                <w:spacing w:val="-3"/>
                <w:sz w:val="22"/>
                <w:szCs w:val="22"/>
                <w:lang w:val="de-DE" w:eastAsia="en-US" w:bidi="ar-SA"/>
              </w:rPr>
              <w:t xml:space="preserve"> </w:t>
            </w:r>
            <w:r>
              <w:rPr>
                <w:sz w:val="22"/>
                <w:szCs w:val="22"/>
                <w:lang w:val="de-DE" w:eastAsia="en-US" w:bidi="ar-SA"/>
              </w:rPr>
              <w:t>DS-GVO.</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r>
          </w:p>
        </w:tc>
      </w:tr>
      <w:tr>
        <w:trPr/>
        <w:tc>
          <w:tcPr>
            <w:tcW w:w="10456" w:type="dxa"/>
            <w:gridSpan w:val="2"/>
            <w:tcBorders>
              <w:top w:val="nil"/>
              <w:start w:val="nil"/>
              <w:bottom w:val="nil"/>
              <w:end w:val="nil"/>
            </w:tcBorders>
          </w:tcPr>
          <w:p>
            <w:pPr>
              <w:pStyle w:val="Normal"/>
              <w:spacing w:before="0" w:after="0"/>
              <w:jc w:val="both"/>
              <w:rPr>
                <w:b/>
                <w:bCs/>
                <w:sz w:val="28"/>
                <w:szCs w:val="28"/>
              </w:rPr>
            </w:pPr>
            <w:r>
              <w:rPr>
                <w:b/>
                <w:bCs/>
                <w:sz w:val="28"/>
                <w:szCs w:val="28"/>
                <w:lang w:val="de-DE" w:eastAsia="en-US" w:bidi="ar-SA"/>
              </w:rPr>
              <w:t>5. Empfänger</w:t>
            </w:r>
            <w:r>
              <w:rPr>
                <w:b/>
                <w:bCs/>
                <w:spacing w:val="-8"/>
                <w:sz w:val="28"/>
                <w:szCs w:val="28"/>
                <w:lang w:val="de-DE" w:eastAsia="en-US" w:bidi="ar-SA"/>
              </w:rPr>
              <w:t xml:space="preserve"> </w:t>
            </w:r>
            <w:r>
              <w:rPr>
                <w:b/>
                <w:bCs/>
                <w:sz w:val="28"/>
                <w:szCs w:val="28"/>
                <w:lang w:val="de-DE" w:eastAsia="en-US" w:bidi="ar-SA"/>
              </w:rPr>
              <w:t>oder</w:t>
            </w:r>
            <w:r>
              <w:rPr>
                <w:b/>
                <w:bCs/>
                <w:spacing w:val="-7"/>
                <w:sz w:val="28"/>
                <w:szCs w:val="28"/>
                <w:lang w:val="de-DE" w:eastAsia="en-US" w:bidi="ar-SA"/>
              </w:rPr>
              <w:t xml:space="preserve"> </w:t>
            </w:r>
            <w:r>
              <w:rPr>
                <w:b/>
                <w:bCs/>
                <w:sz w:val="28"/>
                <w:szCs w:val="28"/>
                <w:lang w:val="de-DE" w:eastAsia="en-US" w:bidi="ar-SA"/>
              </w:rPr>
              <w:t>Kategorien</w:t>
            </w:r>
            <w:r>
              <w:rPr>
                <w:b/>
                <w:bCs/>
                <w:spacing w:val="-4"/>
                <w:sz w:val="28"/>
                <w:szCs w:val="28"/>
                <w:lang w:val="de-DE" w:eastAsia="en-US" w:bidi="ar-SA"/>
              </w:rPr>
              <w:t xml:space="preserve"> </w:t>
            </w:r>
            <w:r>
              <w:rPr>
                <w:b/>
                <w:bCs/>
                <w:sz w:val="28"/>
                <w:szCs w:val="28"/>
                <w:lang w:val="de-DE" w:eastAsia="en-US" w:bidi="ar-SA"/>
              </w:rPr>
              <w:t>von</w:t>
            </w:r>
            <w:r>
              <w:rPr>
                <w:b/>
                <w:bCs/>
                <w:spacing w:val="-7"/>
                <w:sz w:val="28"/>
                <w:szCs w:val="28"/>
                <w:lang w:val="de-DE" w:eastAsia="en-US" w:bidi="ar-SA"/>
              </w:rPr>
              <w:t xml:space="preserve"> </w:t>
            </w:r>
            <w:r>
              <w:rPr>
                <w:b/>
                <w:bCs/>
                <w:sz w:val="28"/>
                <w:szCs w:val="28"/>
                <w:lang w:val="de-DE" w:eastAsia="en-US" w:bidi="ar-SA"/>
              </w:rPr>
              <w:t>Empfängern</w:t>
            </w:r>
            <w:r>
              <w:rPr>
                <w:b/>
                <w:bCs/>
                <w:spacing w:val="-8"/>
                <w:sz w:val="28"/>
                <w:szCs w:val="28"/>
                <w:lang w:val="de-DE" w:eastAsia="en-US" w:bidi="ar-SA"/>
              </w:rPr>
              <w:t xml:space="preserve"> </w:t>
            </w:r>
            <w:r>
              <w:rPr>
                <w:b/>
                <w:bCs/>
                <w:sz w:val="28"/>
                <w:szCs w:val="28"/>
                <w:lang w:val="de-DE" w:eastAsia="en-US" w:bidi="ar-SA"/>
              </w:rPr>
              <w:t>der</w:t>
            </w:r>
            <w:r>
              <w:rPr>
                <w:b/>
                <w:bCs/>
                <w:spacing w:val="-4"/>
                <w:sz w:val="28"/>
                <w:szCs w:val="28"/>
                <w:lang w:val="de-DE" w:eastAsia="en-US" w:bidi="ar-SA"/>
              </w:rPr>
              <w:t xml:space="preserve"> </w:t>
            </w:r>
            <w:r>
              <w:rPr>
                <w:b/>
                <w:bCs/>
                <w:sz w:val="28"/>
                <w:szCs w:val="28"/>
                <w:lang w:val="de-DE" w:eastAsia="en-US" w:bidi="ar-SA"/>
              </w:rPr>
              <w:t>personenbezogenen</w:t>
            </w:r>
            <w:r>
              <w:rPr>
                <w:b/>
                <w:bCs/>
                <w:spacing w:val="-4"/>
                <w:sz w:val="28"/>
                <w:szCs w:val="28"/>
                <w:lang w:val="de-DE" w:eastAsia="en-US" w:bidi="ar-SA"/>
              </w:rPr>
              <w:t xml:space="preserve"> </w:t>
            </w:r>
            <w:r>
              <w:rPr>
                <w:b/>
                <w:bCs/>
                <w:spacing w:val="-2"/>
                <w:sz w:val="28"/>
                <w:szCs w:val="28"/>
                <w:lang w:val="de-DE" w:eastAsia="en-US" w:bidi="ar-SA"/>
              </w:rPr>
              <w:t>Daten</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Ihre personenbezogenen Daten werden an unser Geldinstitut zum Einzug der Mitgliedsbeiträge</w:t>
            </w:r>
            <w:r>
              <w:rPr>
                <w:spacing w:val="-5"/>
                <w:sz w:val="22"/>
                <w:szCs w:val="22"/>
                <w:lang w:val="de-DE" w:eastAsia="en-US" w:bidi="ar-SA"/>
              </w:rPr>
              <w:t xml:space="preserve"> </w:t>
            </w:r>
            <w:r>
              <w:rPr>
                <w:sz w:val="22"/>
                <w:szCs w:val="22"/>
                <w:lang w:val="de-DE" w:eastAsia="en-US" w:bidi="ar-SA"/>
              </w:rPr>
              <w:t>und</w:t>
            </w:r>
            <w:r>
              <w:rPr>
                <w:spacing w:val="-6"/>
                <w:sz w:val="22"/>
                <w:szCs w:val="22"/>
                <w:lang w:val="de-DE" w:eastAsia="en-US" w:bidi="ar-SA"/>
              </w:rPr>
              <w:t xml:space="preserve"> </w:t>
            </w:r>
            <w:r>
              <w:rPr>
                <w:sz w:val="22"/>
                <w:szCs w:val="22"/>
                <w:lang w:val="de-DE" w:eastAsia="en-US" w:bidi="ar-SA"/>
              </w:rPr>
              <w:t>für</w:t>
            </w:r>
            <w:r>
              <w:rPr>
                <w:spacing w:val="-5"/>
                <w:sz w:val="22"/>
                <w:szCs w:val="22"/>
                <w:lang w:val="de-DE" w:eastAsia="en-US" w:bidi="ar-SA"/>
              </w:rPr>
              <w:t xml:space="preserve"> </w:t>
            </w:r>
            <w:r>
              <w:rPr>
                <w:sz w:val="22"/>
                <w:szCs w:val="22"/>
                <w:lang w:val="de-DE" w:eastAsia="en-US" w:bidi="ar-SA"/>
              </w:rPr>
              <w:t>Vorinformationen</w:t>
            </w:r>
            <w:r>
              <w:rPr>
                <w:spacing w:val="-4"/>
                <w:sz w:val="22"/>
                <w:szCs w:val="22"/>
                <w:lang w:val="de-DE" w:eastAsia="en-US" w:bidi="ar-SA"/>
              </w:rPr>
              <w:t xml:space="preserve"> </w:t>
            </w:r>
            <w:r>
              <w:rPr>
                <w:sz w:val="22"/>
                <w:szCs w:val="22"/>
                <w:lang w:val="de-DE" w:eastAsia="en-US" w:bidi="ar-SA"/>
              </w:rPr>
              <w:t>zum</w:t>
            </w:r>
            <w:r>
              <w:rPr>
                <w:spacing w:val="-3"/>
                <w:sz w:val="22"/>
                <w:szCs w:val="22"/>
                <w:lang w:val="de-DE" w:eastAsia="en-US" w:bidi="ar-SA"/>
              </w:rPr>
              <w:t xml:space="preserve"> </w:t>
            </w:r>
            <w:r>
              <w:rPr>
                <w:sz w:val="22"/>
                <w:szCs w:val="22"/>
                <w:lang w:val="de-DE" w:eastAsia="en-US" w:bidi="ar-SA"/>
              </w:rPr>
              <w:t>Einzug</w:t>
            </w:r>
            <w:r>
              <w:rPr>
                <w:spacing w:val="-4"/>
                <w:sz w:val="22"/>
                <w:szCs w:val="22"/>
                <w:lang w:val="de-DE" w:eastAsia="en-US" w:bidi="ar-SA"/>
              </w:rPr>
              <w:t xml:space="preserve"> </w:t>
            </w:r>
            <w:r>
              <w:rPr>
                <w:sz w:val="22"/>
                <w:szCs w:val="22"/>
                <w:lang w:val="de-DE" w:eastAsia="en-US" w:bidi="ar-SA"/>
              </w:rPr>
              <w:t>(Prenotifikationen)</w:t>
            </w:r>
            <w:r>
              <w:rPr>
                <w:spacing w:val="-4"/>
                <w:sz w:val="22"/>
                <w:szCs w:val="22"/>
                <w:lang w:val="de-DE" w:eastAsia="en-US" w:bidi="ar-SA"/>
              </w:rPr>
              <w:t xml:space="preserve"> </w:t>
            </w:r>
            <w:r>
              <w:rPr>
                <w:sz w:val="22"/>
                <w:szCs w:val="22"/>
                <w:lang w:val="de-DE" w:eastAsia="en-US" w:bidi="ar-SA"/>
              </w:rPr>
              <w:t>weitergegeben.</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Einsicht</w:t>
            </w:r>
            <w:r>
              <w:rPr>
                <w:spacing w:val="-3"/>
                <w:sz w:val="22"/>
                <w:szCs w:val="22"/>
                <w:lang w:val="de-DE" w:eastAsia="en-US" w:bidi="ar-SA"/>
              </w:rPr>
              <w:t xml:space="preserve"> </w:t>
            </w:r>
            <w:r>
              <w:rPr>
                <w:sz w:val="22"/>
                <w:szCs w:val="22"/>
                <w:lang w:val="de-DE" w:eastAsia="en-US" w:bidi="ar-SA"/>
              </w:rPr>
              <w:t>in</w:t>
            </w:r>
            <w:r>
              <w:rPr>
                <w:spacing w:val="-4"/>
                <w:sz w:val="22"/>
                <w:szCs w:val="22"/>
                <w:lang w:val="de-DE" w:eastAsia="en-US" w:bidi="ar-SA"/>
              </w:rPr>
              <w:t xml:space="preserve"> </w:t>
            </w:r>
            <w:r>
              <w:rPr>
                <w:sz w:val="22"/>
                <w:szCs w:val="22"/>
                <w:lang w:val="de-DE" w:eastAsia="en-US" w:bidi="ar-SA"/>
              </w:rPr>
              <w:t>den</w:t>
            </w:r>
            <w:r>
              <w:rPr>
                <w:spacing w:val="-4"/>
                <w:sz w:val="22"/>
                <w:szCs w:val="22"/>
                <w:lang w:val="de-DE" w:eastAsia="en-US" w:bidi="ar-SA"/>
              </w:rPr>
              <w:t xml:space="preserve"> </w:t>
            </w:r>
            <w:r>
              <w:rPr>
                <w:sz w:val="22"/>
                <w:szCs w:val="22"/>
                <w:lang w:val="de-DE" w:eastAsia="en-US" w:bidi="ar-SA"/>
              </w:rPr>
              <w:t>Datenbestand</w:t>
            </w:r>
            <w:r>
              <w:rPr>
                <w:spacing w:val="-3"/>
                <w:sz w:val="22"/>
                <w:szCs w:val="22"/>
                <w:lang w:val="de-DE" w:eastAsia="en-US" w:bidi="ar-SA"/>
              </w:rPr>
              <w:t xml:space="preserve"> </w:t>
            </w:r>
            <w:r>
              <w:rPr>
                <w:sz w:val="22"/>
                <w:szCs w:val="22"/>
                <w:lang w:val="de-DE" w:eastAsia="en-US" w:bidi="ar-SA"/>
              </w:rPr>
              <w:t>haben</w:t>
            </w:r>
            <w:r>
              <w:rPr>
                <w:spacing w:val="-6"/>
                <w:sz w:val="22"/>
                <w:szCs w:val="22"/>
                <w:lang w:val="de-DE" w:eastAsia="en-US" w:bidi="ar-SA"/>
              </w:rPr>
              <w:t xml:space="preserve"> </w:t>
            </w:r>
            <w:r>
              <w:rPr>
                <w:sz w:val="22"/>
                <w:szCs w:val="22"/>
                <w:lang w:val="de-DE" w:eastAsia="en-US" w:bidi="ar-SA"/>
              </w:rPr>
              <w:t>unsere</w:t>
            </w:r>
            <w:r>
              <w:rPr>
                <w:spacing w:val="-6"/>
                <w:sz w:val="22"/>
                <w:szCs w:val="22"/>
                <w:lang w:val="de-DE" w:eastAsia="en-US" w:bidi="ar-SA"/>
              </w:rPr>
              <w:t xml:space="preserve"> </w:t>
            </w:r>
            <w:r>
              <w:rPr>
                <w:sz w:val="22"/>
                <w:szCs w:val="22"/>
                <w:lang w:val="de-DE" w:eastAsia="en-US" w:bidi="ar-SA"/>
              </w:rPr>
              <w:t>Auftragsverarbeiter,</w:t>
            </w:r>
            <w:r>
              <w:rPr>
                <w:spacing w:val="-2"/>
                <w:sz w:val="22"/>
                <w:szCs w:val="22"/>
                <w:lang w:val="de-DE" w:eastAsia="en-US" w:bidi="ar-SA"/>
              </w:rPr>
              <w:t xml:space="preserve"> </w:t>
            </w:r>
            <w:r>
              <w:rPr>
                <w:sz w:val="22"/>
                <w:szCs w:val="22"/>
                <w:lang w:val="de-DE" w:eastAsia="en-US" w:bidi="ar-SA"/>
              </w:rPr>
              <w:t>die</w:t>
            </w:r>
            <w:r>
              <w:rPr>
                <w:spacing w:val="-4"/>
                <w:sz w:val="22"/>
                <w:szCs w:val="22"/>
                <w:lang w:val="de-DE" w:eastAsia="en-US" w:bidi="ar-SA"/>
              </w:rPr>
              <w:t xml:space="preserve"> </w:t>
            </w:r>
            <w:r>
              <w:rPr>
                <w:sz w:val="22"/>
                <w:szCs w:val="22"/>
                <w:lang w:val="de-DE" w:eastAsia="en-US" w:bidi="ar-SA"/>
              </w:rPr>
              <w:t>vertraglich</w:t>
            </w:r>
            <w:r>
              <w:rPr>
                <w:spacing w:val="-3"/>
                <w:sz w:val="22"/>
                <w:szCs w:val="22"/>
                <w:lang w:val="de-DE" w:eastAsia="en-US" w:bidi="ar-SA"/>
              </w:rPr>
              <w:t xml:space="preserve"> </w:t>
            </w:r>
            <w:r>
              <w:rPr>
                <w:sz w:val="22"/>
                <w:szCs w:val="22"/>
                <w:lang w:val="de-DE" w:eastAsia="en-US" w:bidi="ar-SA"/>
              </w:rPr>
              <w:t>zur Verschwiegenheit verpflichtet sind</w:t>
            </w:r>
            <w:r>
              <w:rPr>
                <w:color w:val="FF0000"/>
                <w:sz w:val="22"/>
                <w:szCs w:val="22"/>
                <w:lang w:val="de-DE" w:eastAsia="en-US" w:bidi="ar-SA"/>
              </w:rPr>
              <w:t>.</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Verschiedentlich</w:t>
            </w:r>
            <w:r>
              <w:rPr>
                <w:spacing w:val="-4"/>
                <w:sz w:val="22"/>
                <w:szCs w:val="22"/>
                <w:lang w:val="de-DE" w:eastAsia="en-US" w:bidi="ar-SA"/>
              </w:rPr>
              <w:t xml:space="preserve"> </w:t>
            </w:r>
            <w:r>
              <w:rPr>
                <w:sz w:val="22"/>
                <w:szCs w:val="22"/>
                <w:lang w:val="de-DE" w:eastAsia="en-US" w:bidi="ar-SA"/>
              </w:rPr>
              <w:t>arbeiten</w:t>
            </w:r>
            <w:r>
              <w:rPr>
                <w:spacing w:val="-4"/>
                <w:sz w:val="22"/>
                <w:szCs w:val="22"/>
                <w:lang w:val="de-DE" w:eastAsia="en-US" w:bidi="ar-SA"/>
              </w:rPr>
              <w:t xml:space="preserve"> </w:t>
            </w:r>
            <w:r>
              <w:rPr>
                <w:sz w:val="22"/>
                <w:szCs w:val="22"/>
                <w:lang w:val="de-DE" w:eastAsia="en-US" w:bidi="ar-SA"/>
              </w:rPr>
              <w:t>wir</w:t>
            </w:r>
            <w:r>
              <w:rPr>
                <w:spacing w:val="-5"/>
                <w:sz w:val="22"/>
                <w:szCs w:val="22"/>
                <w:lang w:val="de-DE" w:eastAsia="en-US" w:bidi="ar-SA"/>
              </w:rPr>
              <w:t xml:space="preserve"> </w:t>
            </w:r>
            <w:r>
              <w:rPr>
                <w:sz w:val="22"/>
                <w:szCs w:val="22"/>
                <w:lang w:val="de-DE" w:eastAsia="en-US" w:bidi="ar-SA"/>
              </w:rPr>
              <w:t>mit</w:t>
            </w:r>
            <w:r>
              <w:rPr>
                <w:spacing w:val="-2"/>
                <w:sz w:val="22"/>
                <w:szCs w:val="22"/>
                <w:lang w:val="de-DE" w:eastAsia="en-US" w:bidi="ar-SA"/>
              </w:rPr>
              <w:t xml:space="preserve"> </w:t>
            </w:r>
            <w:r>
              <w:rPr>
                <w:sz w:val="22"/>
                <w:szCs w:val="22"/>
                <w:lang w:val="de-DE" w:eastAsia="en-US" w:bidi="ar-SA"/>
              </w:rPr>
              <w:t>qualifizierten</w:t>
            </w:r>
            <w:r>
              <w:rPr>
                <w:spacing w:val="-4"/>
                <w:sz w:val="22"/>
                <w:szCs w:val="22"/>
                <w:lang w:val="de-DE" w:eastAsia="en-US" w:bidi="ar-SA"/>
              </w:rPr>
              <w:t xml:space="preserve"> </w:t>
            </w:r>
            <w:r>
              <w:rPr>
                <w:sz w:val="22"/>
                <w:szCs w:val="22"/>
                <w:lang w:val="de-DE" w:eastAsia="en-US" w:bidi="ar-SA"/>
              </w:rPr>
              <w:t>Dienstleistern</w:t>
            </w:r>
            <w:r>
              <w:rPr>
                <w:spacing w:val="-6"/>
                <w:sz w:val="22"/>
                <w:szCs w:val="22"/>
                <w:lang w:val="de-DE" w:eastAsia="en-US" w:bidi="ar-SA"/>
              </w:rPr>
              <w:t xml:space="preserve"> </w:t>
            </w:r>
            <w:r>
              <w:rPr>
                <w:sz w:val="22"/>
                <w:szCs w:val="22"/>
                <w:lang w:val="de-DE" w:eastAsia="en-US" w:bidi="ar-SA"/>
              </w:rPr>
              <w:t>zusammen,</w:t>
            </w:r>
            <w:r>
              <w:rPr>
                <w:spacing w:val="-5"/>
                <w:sz w:val="22"/>
                <w:szCs w:val="22"/>
                <w:lang w:val="de-DE" w:eastAsia="en-US" w:bidi="ar-SA"/>
              </w:rPr>
              <w:t xml:space="preserve"> </w:t>
            </w:r>
            <w:r>
              <w:rPr>
                <w:sz w:val="22"/>
                <w:szCs w:val="22"/>
                <w:lang w:val="de-DE" w:eastAsia="en-US" w:bidi="ar-SA"/>
              </w:rPr>
              <w:t>die</w:t>
            </w:r>
            <w:r>
              <w:rPr>
                <w:spacing w:val="-4"/>
                <w:sz w:val="22"/>
                <w:szCs w:val="22"/>
                <w:lang w:val="de-DE" w:eastAsia="en-US" w:bidi="ar-SA"/>
              </w:rPr>
              <w:t xml:space="preserve"> </w:t>
            </w:r>
            <w:r>
              <w:rPr>
                <w:sz w:val="22"/>
                <w:szCs w:val="22"/>
                <w:lang w:val="de-DE" w:eastAsia="en-US" w:bidi="ar-SA"/>
              </w:rPr>
              <w:t>Sie</w:t>
            </w:r>
            <w:r>
              <w:rPr>
                <w:spacing w:val="-4"/>
                <w:sz w:val="22"/>
                <w:szCs w:val="22"/>
                <w:lang w:val="de-DE" w:eastAsia="en-US" w:bidi="ar-SA"/>
              </w:rPr>
              <w:t xml:space="preserve"> </w:t>
            </w:r>
            <w:r>
              <w:rPr>
                <w:sz w:val="22"/>
                <w:szCs w:val="22"/>
                <w:lang w:val="de-DE" w:eastAsia="en-US" w:bidi="ar-SA"/>
              </w:rPr>
              <w:t>in</w:t>
            </w:r>
            <w:r>
              <w:rPr>
                <w:spacing w:val="-4"/>
                <w:sz w:val="22"/>
                <w:szCs w:val="22"/>
                <w:lang w:val="de-DE" w:eastAsia="en-US" w:bidi="ar-SA"/>
              </w:rPr>
              <w:t xml:space="preserve"> </w:t>
            </w:r>
            <w:r>
              <w:rPr>
                <w:sz w:val="22"/>
                <w:szCs w:val="22"/>
                <w:lang w:val="de-DE" w:eastAsia="en-US" w:bidi="ar-SA"/>
              </w:rPr>
              <w:t>unserem Namen</w:t>
            </w:r>
            <w:r>
              <w:rPr>
                <w:spacing w:val="-1"/>
                <w:sz w:val="22"/>
                <w:szCs w:val="22"/>
                <w:lang w:val="de-DE" w:eastAsia="en-US" w:bidi="ar-SA"/>
              </w:rPr>
              <w:t xml:space="preserve"> </w:t>
            </w:r>
            <w:r>
              <w:rPr>
                <w:sz w:val="22"/>
                <w:szCs w:val="22"/>
                <w:lang w:val="de-DE" w:eastAsia="en-US" w:bidi="ar-SA"/>
              </w:rPr>
              <w:t>kontaktieren</w:t>
            </w:r>
            <w:r>
              <w:rPr>
                <w:spacing w:val="-1"/>
                <w:sz w:val="22"/>
                <w:szCs w:val="22"/>
                <w:lang w:val="de-DE" w:eastAsia="en-US" w:bidi="ar-SA"/>
              </w:rPr>
              <w:t xml:space="preserve"> </w:t>
            </w:r>
            <w:r>
              <w:rPr>
                <w:sz w:val="22"/>
                <w:szCs w:val="22"/>
                <w:lang w:val="de-DE" w:eastAsia="en-US" w:bidi="ar-SA"/>
              </w:rPr>
              <w:t>und</w:t>
            </w:r>
            <w:r>
              <w:rPr>
                <w:spacing w:val="-3"/>
                <w:sz w:val="22"/>
                <w:szCs w:val="22"/>
                <w:lang w:val="de-DE" w:eastAsia="en-US" w:bidi="ar-SA"/>
              </w:rPr>
              <w:t xml:space="preserve"> </w:t>
            </w:r>
            <w:r>
              <w:rPr>
                <w:sz w:val="22"/>
                <w:szCs w:val="22"/>
                <w:lang w:val="de-DE" w:eastAsia="en-US" w:bidi="ar-SA"/>
              </w:rPr>
              <w:t>um</w:t>
            </w:r>
            <w:r>
              <w:rPr>
                <w:spacing w:val="-2"/>
                <w:sz w:val="22"/>
                <w:szCs w:val="22"/>
                <w:lang w:val="de-DE" w:eastAsia="en-US" w:bidi="ar-SA"/>
              </w:rPr>
              <w:t xml:space="preserve"> </w:t>
            </w:r>
            <w:r>
              <w:rPr>
                <w:sz w:val="22"/>
                <w:szCs w:val="22"/>
                <w:lang w:val="de-DE" w:eastAsia="en-US" w:bidi="ar-SA"/>
              </w:rPr>
              <w:t>eine</w:t>
            </w:r>
            <w:r>
              <w:rPr>
                <w:spacing w:val="-1"/>
                <w:sz w:val="22"/>
                <w:szCs w:val="22"/>
                <w:lang w:val="de-DE" w:eastAsia="en-US" w:bidi="ar-SA"/>
              </w:rPr>
              <w:t xml:space="preserve"> </w:t>
            </w:r>
            <w:r>
              <w:rPr>
                <w:sz w:val="22"/>
                <w:szCs w:val="22"/>
                <w:lang w:val="de-DE" w:eastAsia="en-US" w:bidi="ar-SA"/>
              </w:rPr>
              <w:t>Erhöhung</w:t>
            </w:r>
            <w:r>
              <w:rPr>
                <w:spacing w:val="-3"/>
                <w:sz w:val="22"/>
                <w:szCs w:val="22"/>
                <w:lang w:val="de-DE" w:eastAsia="en-US" w:bidi="ar-SA"/>
              </w:rPr>
              <w:t xml:space="preserve"> </w:t>
            </w:r>
            <w:r>
              <w:rPr>
                <w:sz w:val="22"/>
                <w:szCs w:val="22"/>
                <w:lang w:val="de-DE" w:eastAsia="en-US" w:bidi="ar-SA"/>
              </w:rPr>
              <w:t>Ihres</w:t>
            </w:r>
            <w:r>
              <w:rPr>
                <w:spacing w:val="-3"/>
                <w:sz w:val="22"/>
                <w:szCs w:val="22"/>
                <w:lang w:val="de-DE" w:eastAsia="en-US" w:bidi="ar-SA"/>
              </w:rPr>
              <w:t xml:space="preserve"> </w:t>
            </w:r>
            <w:r>
              <w:rPr>
                <w:sz w:val="22"/>
                <w:szCs w:val="22"/>
                <w:lang w:val="de-DE" w:eastAsia="en-US" w:bidi="ar-SA"/>
              </w:rPr>
              <w:t>Fördermitgliedsbeitrags</w:t>
            </w:r>
            <w:r>
              <w:rPr>
                <w:spacing w:val="-3"/>
                <w:sz w:val="22"/>
                <w:szCs w:val="22"/>
                <w:lang w:val="de-DE" w:eastAsia="en-US" w:bidi="ar-SA"/>
              </w:rPr>
              <w:t xml:space="preserve"> </w:t>
            </w:r>
            <w:r>
              <w:rPr>
                <w:sz w:val="22"/>
                <w:szCs w:val="22"/>
                <w:lang w:val="de-DE" w:eastAsia="en-US" w:bidi="ar-SA"/>
              </w:rPr>
              <w:t>bitten.</w:t>
            </w:r>
            <w:r>
              <w:rPr>
                <w:spacing w:val="-2"/>
                <w:sz w:val="22"/>
                <w:szCs w:val="22"/>
                <w:lang w:val="de-DE" w:eastAsia="en-US" w:bidi="ar-SA"/>
              </w:rPr>
              <w:t xml:space="preserve"> </w:t>
            </w:r>
            <w:r>
              <w:rPr>
                <w:sz w:val="22"/>
                <w:szCs w:val="22"/>
                <w:lang w:val="de-DE" w:eastAsia="en-US" w:bidi="ar-SA"/>
              </w:rPr>
              <w:t>Diese</w:t>
            </w:r>
            <w:r>
              <w:rPr>
                <w:spacing w:val="-1"/>
                <w:sz w:val="22"/>
                <w:szCs w:val="22"/>
                <w:lang w:val="de-DE" w:eastAsia="en-US" w:bidi="ar-SA"/>
              </w:rPr>
              <w:t xml:space="preserve"> </w:t>
            </w:r>
            <w:r>
              <w:rPr>
                <w:sz w:val="22"/>
                <w:szCs w:val="22"/>
                <w:lang w:val="de-DE" w:eastAsia="en-US" w:bidi="ar-SA"/>
              </w:rPr>
              <w:t>sind als Auftragsverarbeiter vertraglich verpflichtet die Daten ausschließlich für die von uns vorgegebenen Aufgaben zu verwenden.</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Sollten</w:t>
            </w:r>
            <w:r>
              <w:rPr>
                <w:spacing w:val="-3"/>
                <w:sz w:val="22"/>
                <w:szCs w:val="22"/>
                <w:lang w:val="de-DE" w:eastAsia="en-US" w:bidi="ar-SA"/>
              </w:rPr>
              <w:t xml:space="preserve"> </w:t>
            </w:r>
            <w:r>
              <w:rPr>
                <w:sz w:val="22"/>
                <w:szCs w:val="22"/>
                <w:lang w:val="de-DE" w:eastAsia="en-US" w:bidi="ar-SA"/>
              </w:rPr>
              <w:t>Sie</w:t>
            </w:r>
            <w:r>
              <w:rPr>
                <w:spacing w:val="-3"/>
                <w:sz w:val="22"/>
                <w:szCs w:val="22"/>
                <w:lang w:val="de-DE" w:eastAsia="en-US" w:bidi="ar-SA"/>
              </w:rPr>
              <w:t xml:space="preserve"> </w:t>
            </w:r>
            <w:r>
              <w:rPr>
                <w:sz w:val="22"/>
                <w:szCs w:val="22"/>
                <w:lang w:val="de-DE" w:eastAsia="en-US" w:bidi="ar-SA"/>
              </w:rPr>
              <w:t>postalisch</w:t>
            </w:r>
            <w:r>
              <w:rPr>
                <w:spacing w:val="-3"/>
                <w:sz w:val="22"/>
                <w:szCs w:val="22"/>
                <w:lang w:val="de-DE" w:eastAsia="en-US" w:bidi="ar-SA"/>
              </w:rPr>
              <w:t xml:space="preserve"> </w:t>
            </w:r>
            <w:r>
              <w:rPr>
                <w:sz w:val="22"/>
                <w:szCs w:val="22"/>
                <w:lang w:val="de-DE" w:eastAsia="en-US" w:bidi="ar-SA"/>
              </w:rPr>
              <w:t>nicht</w:t>
            </w:r>
            <w:r>
              <w:rPr>
                <w:spacing w:val="-4"/>
                <w:sz w:val="22"/>
                <w:szCs w:val="22"/>
                <w:lang w:val="de-DE" w:eastAsia="en-US" w:bidi="ar-SA"/>
              </w:rPr>
              <w:t xml:space="preserve"> </w:t>
            </w:r>
            <w:r>
              <w:rPr>
                <w:sz w:val="22"/>
                <w:szCs w:val="22"/>
                <w:lang w:val="de-DE" w:eastAsia="en-US" w:bidi="ar-SA"/>
              </w:rPr>
              <w:t>für</w:t>
            </w:r>
            <w:r>
              <w:rPr>
                <w:spacing w:val="-4"/>
                <w:sz w:val="22"/>
                <w:szCs w:val="22"/>
                <w:lang w:val="de-DE" w:eastAsia="en-US" w:bidi="ar-SA"/>
              </w:rPr>
              <w:t xml:space="preserve"> </w:t>
            </w:r>
            <w:r>
              <w:rPr>
                <w:sz w:val="22"/>
                <w:szCs w:val="22"/>
                <w:lang w:val="de-DE" w:eastAsia="en-US" w:bidi="ar-SA"/>
              </w:rPr>
              <w:t>uns</w:t>
            </w:r>
            <w:r>
              <w:rPr>
                <w:spacing w:val="-2"/>
                <w:sz w:val="22"/>
                <w:szCs w:val="22"/>
                <w:lang w:val="de-DE" w:eastAsia="en-US" w:bidi="ar-SA"/>
              </w:rPr>
              <w:t xml:space="preserve"> </w:t>
            </w:r>
            <w:r>
              <w:rPr>
                <w:sz w:val="22"/>
                <w:szCs w:val="22"/>
                <w:lang w:val="de-DE" w:eastAsia="en-US" w:bidi="ar-SA"/>
              </w:rPr>
              <w:t>erreichbar</w:t>
            </w:r>
            <w:r>
              <w:rPr>
                <w:spacing w:val="-2"/>
                <w:sz w:val="22"/>
                <w:szCs w:val="22"/>
                <w:lang w:val="de-DE" w:eastAsia="en-US" w:bidi="ar-SA"/>
              </w:rPr>
              <w:t xml:space="preserve"> </w:t>
            </w:r>
            <w:r>
              <w:rPr>
                <w:sz w:val="22"/>
                <w:szCs w:val="22"/>
                <w:lang w:val="de-DE" w:eastAsia="en-US" w:bidi="ar-SA"/>
              </w:rPr>
              <w:t>sein,</w:t>
            </w:r>
            <w:r>
              <w:rPr>
                <w:spacing w:val="-1"/>
                <w:sz w:val="22"/>
                <w:szCs w:val="22"/>
                <w:lang w:val="de-DE" w:eastAsia="en-US" w:bidi="ar-SA"/>
              </w:rPr>
              <w:t xml:space="preserve"> </w:t>
            </w:r>
            <w:r>
              <w:rPr>
                <w:sz w:val="22"/>
                <w:szCs w:val="22"/>
                <w:lang w:val="de-DE" w:eastAsia="en-US" w:bidi="ar-SA"/>
              </w:rPr>
              <w:t>lassen</w:t>
            </w:r>
            <w:r>
              <w:rPr>
                <w:spacing w:val="-5"/>
                <w:sz w:val="22"/>
                <w:szCs w:val="22"/>
                <w:lang w:val="de-DE" w:eastAsia="en-US" w:bidi="ar-SA"/>
              </w:rPr>
              <w:t xml:space="preserve"> </w:t>
            </w:r>
            <w:r>
              <w:rPr>
                <w:sz w:val="22"/>
                <w:szCs w:val="22"/>
                <w:lang w:val="de-DE" w:eastAsia="en-US" w:bidi="ar-SA"/>
              </w:rPr>
              <w:t>wir</w:t>
            </w:r>
            <w:r>
              <w:rPr>
                <w:spacing w:val="-2"/>
                <w:sz w:val="22"/>
                <w:szCs w:val="22"/>
                <w:lang w:val="de-DE" w:eastAsia="en-US" w:bidi="ar-SA"/>
              </w:rPr>
              <w:t xml:space="preserve"> </w:t>
            </w:r>
            <w:r>
              <w:rPr>
                <w:sz w:val="22"/>
                <w:szCs w:val="22"/>
                <w:lang w:val="de-DE" w:eastAsia="en-US" w:bidi="ar-SA"/>
              </w:rPr>
              <w:t>ggf.</w:t>
            </w:r>
            <w:r>
              <w:rPr>
                <w:spacing w:val="-4"/>
                <w:sz w:val="22"/>
                <w:szCs w:val="22"/>
                <w:lang w:val="de-DE" w:eastAsia="en-US" w:bidi="ar-SA"/>
              </w:rPr>
              <w:t xml:space="preserve"> </w:t>
            </w:r>
            <w:r>
              <w:rPr>
                <w:sz w:val="22"/>
                <w:szCs w:val="22"/>
                <w:lang w:val="de-DE" w:eastAsia="en-US" w:bidi="ar-SA"/>
              </w:rPr>
              <w:t>Ihre</w:t>
            </w:r>
            <w:r>
              <w:rPr>
                <w:spacing w:val="-3"/>
                <w:sz w:val="22"/>
                <w:szCs w:val="22"/>
                <w:lang w:val="de-DE" w:eastAsia="en-US" w:bidi="ar-SA"/>
              </w:rPr>
              <w:t xml:space="preserve"> </w:t>
            </w:r>
            <w:r>
              <w:rPr>
                <w:sz w:val="22"/>
                <w:szCs w:val="22"/>
                <w:lang w:val="de-DE" w:eastAsia="en-US" w:bidi="ar-SA"/>
              </w:rPr>
              <w:t>Adressdaten</w:t>
            </w:r>
            <w:r>
              <w:rPr>
                <w:spacing w:val="-5"/>
                <w:sz w:val="22"/>
                <w:szCs w:val="22"/>
                <w:lang w:val="de-DE" w:eastAsia="en-US" w:bidi="ar-SA"/>
              </w:rPr>
              <w:t xml:space="preserve"> </w:t>
            </w:r>
            <w:r>
              <w:rPr>
                <w:sz w:val="22"/>
                <w:szCs w:val="22"/>
                <w:lang w:val="de-DE" w:eastAsia="en-US" w:bidi="ar-SA"/>
              </w:rPr>
              <w:t>von Prüfstellen für Adressen überprüfen.</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b/>
                <w:bCs/>
                <w:sz w:val="28"/>
                <w:szCs w:val="28"/>
              </w:rPr>
            </w:pPr>
            <w:r>
              <w:rPr>
                <w:b/>
                <w:bCs/>
                <w:sz w:val="28"/>
                <w:szCs w:val="28"/>
                <w:lang w:val="de-DE" w:eastAsia="en-US" w:bidi="ar-SA"/>
              </w:rPr>
              <w:t>6. Übermittlung</w:t>
            </w:r>
            <w:r>
              <w:rPr>
                <w:b/>
                <w:bCs/>
                <w:spacing w:val="-7"/>
                <w:sz w:val="28"/>
                <w:szCs w:val="28"/>
                <w:lang w:val="de-DE" w:eastAsia="en-US" w:bidi="ar-SA"/>
              </w:rPr>
              <w:t xml:space="preserve"> </w:t>
            </w:r>
            <w:r>
              <w:rPr>
                <w:b/>
                <w:bCs/>
                <w:sz w:val="28"/>
                <w:szCs w:val="28"/>
                <w:lang w:val="de-DE" w:eastAsia="en-US" w:bidi="ar-SA"/>
              </w:rPr>
              <w:t>von</w:t>
            </w:r>
            <w:r>
              <w:rPr>
                <w:b/>
                <w:bCs/>
                <w:spacing w:val="-7"/>
                <w:sz w:val="28"/>
                <w:szCs w:val="28"/>
                <w:lang w:val="de-DE" w:eastAsia="en-US" w:bidi="ar-SA"/>
              </w:rPr>
              <w:t xml:space="preserve"> </w:t>
            </w:r>
            <w:r>
              <w:rPr>
                <w:b/>
                <w:bCs/>
                <w:sz w:val="28"/>
                <w:szCs w:val="28"/>
                <w:lang w:val="de-DE" w:eastAsia="en-US" w:bidi="ar-SA"/>
              </w:rPr>
              <w:t>personenbezogenen</w:t>
            </w:r>
            <w:r>
              <w:rPr>
                <w:b/>
                <w:bCs/>
                <w:spacing w:val="-5"/>
                <w:sz w:val="28"/>
                <w:szCs w:val="28"/>
                <w:lang w:val="de-DE" w:eastAsia="en-US" w:bidi="ar-SA"/>
              </w:rPr>
              <w:t xml:space="preserve"> </w:t>
            </w:r>
            <w:r>
              <w:rPr>
                <w:b/>
                <w:bCs/>
                <w:sz w:val="28"/>
                <w:szCs w:val="28"/>
                <w:lang w:val="de-DE" w:eastAsia="en-US" w:bidi="ar-SA"/>
              </w:rPr>
              <w:t>Daten</w:t>
            </w:r>
            <w:r>
              <w:rPr>
                <w:b/>
                <w:bCs/>
                <w:spacing w:val="-8"/>
                <w:sz w:val="28"/>
                <w:szCs w:val="28"/>
                <w:lang w:val="de-DE" w:eastAsia="en-US" w:bidi="ar-SA"/>
              </w:rPr>
              <w:t xml:space="preserve"> </w:t>
            </w:r>
            <w:r>
              <w:rPr>
                <w:b/>
                <w:bCs/>
                <w:sz w:val="28"/>
                <w:szCs w:val="28"/>
                <w:lang w:val="de-DE" w:eastAsia="en-US" w:bidi="ar-SA"/>
              </w:rPr>
              <w:t>an</w:t>
            </w:r>
            <w:r>
              <w:rPr>
                <w:b/>
                <w:bCs/>
                <w:spacing w:val="-4"/>
                <w:sz w:val="28"/>
                <w:szCs w:val="28"/>
                <w:lang w:val="de-DE" w:eastAsia="en-US" w:bidi="ar-SA"/>
              </w:rPr>
              <w:t xml:space="preserve"> </w:t>
            </w:r>
            <w:r>
              <w:rPr>
                <w:b/>
                <w:bCs/>
                <w:sz w:val="28"/>
                <w:szCs w:val="28"/>
                <w:lang w:val="de-DE" w:eastAsia="en-US" w:bidi="ar-SA"/>
              </w:rPr>
              <w:t>ein</w:t>
            </w:r>
            <w:r>
              <w:rPr>
                <w:b/>
                <w:bCs/>
                <w:spacing w:val="-6"/>
                <w:sz w:val="28"/>
                <w:szCs w:val="28"/>
                <w:lang w:val="de-DE" w:eastAsia="en-US" w:bidi="ar-SA"/>
              </w:rPr>
              <w:t xml:space="preserve"> </w:t>
            </w:r>
            <w:r>
              <w:rPr>
                <w:b/>
                <w:bCs/>
                <w:spacing w:val="-2"/>
                <w:sz w:val="28"/>
                <w:szCs w:val="28"/>
                <w:lang w:val="de-DE" w:eastAsia="en-US" w:bidi="ar-SA"/>
              </w:rPr>
              <w:t>Drittland</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Es</w:t>
            </w:r>
            <w:r>
              <w:rPr>
                <w:spacing w:val="-8"/>
                <w:sz w:val="22"/>
                <w:szCs w:val="22"/>
                <w:lang w:val="de-DE" w:eastAsia="en-US" w:bidi="ar-SA"/>
              </w:rPr>
              <w:t xml:space="preserve"> </w:t>
            </w:r>
            <w:r>
              <w:rPr>
                <w:sz w:val="22"/>
                <w:szCs w:val="22"/>
                <w:lang w:val="de-DE" w:eastAsia="en-US" w:bidi="ar-SA"/>
              </w:rPr>
              <w:t>erfolgt</w:t>
            </w:r>
            <w:r>
              <w:rPr>
                <w:spacing w:val="-5"/>
                <w:sz w:val="22"/>
                <w:szCs w:val="22"/>
                <w:lang w:val="de-DE" w:eastAsia="en-US" w:bidi="ar-SA"/>
              </w:rPr>
              <w:t xml:space="preserve"> </w:t>
            </w:r>
            <w:r>
              <w:rPr>
                <w:sz w:val="22"/>
                <w:szCs w:val="22"/>
                <w:lang w:val="de-DE" w:eastAsia="en-US" w:bidi="ar-SA"/>
              </w:rPr>
              <w:t>keine</w:t>
            </w:r>
            <w:r>
              <w:rPr>
                <w:spacing w:val="-8"/>
                <w:sz w:val="22"/>
                <w:szCs w:val="22"/>
                <w:lang w:val="de-DE" w:eastAsia="en-US" w:bidi="ar-SA"/>
              </w:rPr>
              <w:t xml:space="preserve"> </w:t>
            </w:r>
            <w:r>
              <w:rPr>
                <w:sz w:val="22"/>
                <w:szCs w:val="22"/>
                <w:lang w:val="de-DE" w:eastAsia="en-US" w:bidi="ar-SA"/>
              </w:rPr>
              <w:t>Übermittlung</w:t>
            </w:r>
            <w:r>
              <w:rPr>
                <w:spacing w:val="-6"/>
                <w:sz w:val="22"/>
                <w:szCs w:val="22"/>
                <w:lang w:val="de-DE" w:eastAsia="en-US" w:bidi="ar-SA"/>
              </w:rPr>
              <w:t xml:space="preserve"> </w:t>
            </w:r>
            <w:r>
              <w:rPr>
                <w:sz w:val="22"/>
                <w:szCs w:val="22"/>
                <w:lang w:val="de-DE" w:eastAsia="en-US" w:bidi="ar-SA"/>
              </w:rPr>
              <w:t>Ihrer</w:t>
            </w:r>
            <w:r>
              <w:rPr>
                <w:spacing w:val="-6"/>
                <w:sz w:val="22"/>
                <w:szCs w:val="22"/>
                <w:lang w:val="de-DE" w:eastAsia="en-US" w:bidi="ar-SA"/>
              </w:rPr>
              <w:t xml:space="preserve"> </w:t>
            </w:r>
            <w:r>
              <w:rPr>
                <w:sz w:val="22"/>
                <w:szCs w:val="22"/>
                <w:lang w:val="de-DE" w:eastAsia="en-US" w:bidi="ar-SA"/>
              </w:rPr>
              <w:t>personenbezogenen</w:t>
            </w:r>
            <w:r>
              <w:rPr>
                <w:spacing w:val="-6"/>
                <w:sz w:val="22"/>
                <w:szCs w:val="22"/>
                <w:lang w:val="de-DE" w:eastAsia="en-US" w:bidi="ar-SA"/>
              </w:rPr>
              <w:t xml:space="preserve"> </w:t>
            </w:r>
            <w:r>
              <w:rPr>
                <w:sz w:val="22"/>
                <w:szCs w:val="22"/>
                <w:lang w:val="de-DE" w:eastAsia="en-US" w:bidi="ar-SA"/>
              </w:rPr>
              <w:t>Daten</w:t>
            </w:r>
            <w:r>
              <w:rPr>
                <w:spacing w:val="-8"/>
                <w:sz w:val="22"/>
                <w:szCs w:val="22"/>
                <w:lang w:val="de-DE" w:eastAsia="en-US" w:bidi="ar-SA"/>
              </w:rPr>
              <w:t xml:space="preserve"> </w:t>
            </w:r>
            <w:r>
              <w:rPr>
                <w:sz w:val="22"/>
                <w:szCs w:val="22"/>
                <w:lang w:val="de-DE" w:eastAsia="en-US" w:bidi="ar-SA"/>
              </w:rPr>
              <w:t>an</w:t>
            </w:r>
            <w:r>
              <w:rPr>
                <w:spacing w:val="-6"/>
                <w:sz w:val="22"/>
                <w:szCs w:val="22"/>
                <w:lang w:val="de-DE" w:eastAsia="en-US" w:bidi="ar-SA"/>
              </w:rPr>
              <w:t xml:space="preserve"> </w:t>
            </w:r>
            <w:r>
              <w:rPr>
                <w:sz w:val="22"/>
                <w:szCs w:val="22"/>
                <w:lang w:val="de-DE" w:eastAsia="en-US" w:bidi="ar-SA"/>
              </w:rPr>
              <w:t>ein</w:t>
            </w:r>
            <w:r>
              <w:rPr>
                <w:spacing w:val="-6"/>
                <w:sz w:val="22"/>
                <w:szCs w:val="22"/>
                <w:lang w:val="de-DE" w:eastAsia="en-US" w:bidi="ar-SA"/>
              </w:rPr>
              <w:t xml:space="preserve"> </w:t>
            </w:r>
            <w:r>
              <w:rPr>
                <w:spacing w:val="-2"/>
                <w:sz w:val="22"/>
                <w:szCs w:val="22"/>
                <w:lang w:val="de-DE" w:eastAsia="en-US" w:bidi="ar-SA"/>
              </w:rPr>
              <w:t>Drittland.</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b/>
                <w:bCs/>
                <w:sz w:val="28"/>
                <w:szCs w:val="28"/>
              </w:rPr>
            </w:pPr>
            <w:r>
              <w:rPr>
                <w:b/>
                <w:bCs/>
                <w:sz w:val="28"/>
                <w:szCs w:val="28"/>
                <w:lang w:val="de-DE" w:eastAsia="en-US" w:bidi="ar-SA"/>
              </w:rPr>
              <w:t>7. Dauer</w:t>
            </w:r>
            <w:r>
              <w:rPr>
                <w:b/>
                <w:bCs/>
                <w:spacing w:val="-7"/>
                <w:sz w:val="28"/>
                <w:szCs w:val="28"/>
                <w:lang w:val="de-DE" w:eastAsia="en-US" w:bidi="ar-SA"/>
              </w:rPr>
              <w:t xml:space="preserve"> </w:t>
            </w:r>
            <w:r>
              <w:rPr>
                <w:b/>
                <w:bCs/>
                <w:sz w:val="28"/>
                <w:szCs w:val="28"/>
                <w:lang w:val="de-DE" w:eastAsia="en-US" w:bidi="ar-SA"/>
              </w:rPr>
              <w:t>der</w:t>
            </w:r>
            <w:r>
              <w:rPr>
                <w:b/>
                <w:bCs/>
                <w:spacing w:val="-6"/>
                <w:sz w:val="28"/>
                <w:szCs w:val="28"/>
                <w:lang w:val="de-DE" w:eastAsia="en-US" w:bidi="ar-SA"/>
              </w:rPr>
              <w:t xml:space="preserve"> </w:t>
            </w:r>
            <w:r>
              <w:rPr>
                <w:b/>
                <w:bCs/>
                <w:sz w:val="28"/>
                <w:szCs w:val="28"/>
                <w:lang w:val="de-DE" w:eastAsia="en-US" w:bidi="ar-SA"/>
              </w:rPr>
              <w:t>Speicherung</w:t>
            </w:r>
            <w:r>
              <w:rPr>
                <w:b/>
                <w:bCs/>
                <w:spacing w:val="-8"/>
                <w:sz w:val="28"/>
                <w:szCs w:val="28"/>
                <w:lang w:val="de-DE" w:eastAsia="en-US" w:bidi="ar-SA"/>
              </w:rPr>
              <w:t xml:space="preserve"> </w:t>
            </w:r>
            <w:r>
              <w:rPr>
                <w:b/>
                <w:bCs/>
                <w:sz w:val="28"/>
                <w:szCs w:val="28"/>
                <w:lang w:val="de-DE" w:eastAsia="en-US" w:bidi="ar-SA"/>
              </w:rPr>
              <w:t>der</w:t>
            </w:r>
            <w:r>
              <w:rPr>
                <w:b/>
                <w:bCs/>
                <w:spacing w:val="-6"/>
                <w:sz w:val="28"/>
                <w:szCs w:val="28"/>
                <w:lang w:val="de-DE" w:eastAsia="en-US" w:bidi="ar-SA"/>
              </w:rPr>
              <w:t xml:space="preserve"> </w:t>
            </w:r>
            <w:r>
              <w:rPr>
                <w:b/>
                <w:bCs/>
                <w:sz w:val="28"/>
                <w:szCs w:val="28"/>
                <w:lang w:val="de-DE" w:eastAsia="en-US" w:bidi="ar-SA"/>
              </w:rPr>
              <w:t>personenbezogenen</w:t>
            </w:r>
            <w:r>
              <w:rPr>
                <w:b/>
                <w:bCs/>
                <w:spacing w:val="-7"/>
                <w:sz w:val="28"/>
                <w:szCs w:val="28"/>
                <w:lang w:val="de-DE" w:eastAsia="en-US" w:bidi="ar-SA"/>
              </w:rPr>
              <w:t xml:space="preserve"> </w:t>
            </w:r>
            <w:r>
              <w:rPr>
                <w:b/>
                <w:bCs/>
                <w:spacing w:val="-2"/>
                <w:sz w:val="28"/>
                <w:szCs w:val="28"/>
                <w:lang w:val="de-DE" w:eastAsia="en-US" w:bidi="ar-SA"/>
              </w:rPr>
              <w:t>Daten</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Nach</w:t>
            </w:r>
            <w:r>
              <w:rPr>
                <w:spacing w:val="-4"/>
                <w:sz w:val="22"/>
                <w:szCs w:val="22"/>
                <w:lang w:val="de-DE" w:eastAsia="en-US" w:bidi="ar-SA"/>
              </w:rPr>
              <w:t xml:space="preserve"> </w:t>
            </w:r>
            <w:r>
              <w:rPr>
                <w:sz w:val="22"/>
                <w:szCs w:val="22"/>
                <w:lang w:val="de-DE" w:eastAsia="en-US" w:bidi="ar-SA"/>
              </w:rPr>
              <w:t>Beendigung</w:t>
            </w:r>
            <w:r>
              <w:rPr>
                <w:spacing w:val="-4"/>
                <w:sz w:val="22"/>
                <w:szCs w:val="22"/>
                <w:lang w:val="de-DE" w:eastAsia="en-US" w:bidi="ar-SA"/>
              </w:rPr>
              <w:t xml:space="preserve"> </w:t>
            </w:r>
            <w:r>
              <w:rPr>
                <w:sz w:val="22"/>
                <w:szCs w:val="22"/>
                <w:lang w:val="de-DE" w:eastAsia="en-US" w:bidi="ar-SA"/>
              </w:rPr>
              <w:t>einer</w:t>
            </w:r>
            <w:r>
              <w:rPr>
                <w:spacing w:val="-5"/>
                <w:sz w:val="22"/>
                <w:szCs w:val="22"/>
                <w:lang w:val="de-DE" w:eastAsia="en-US" w:bidi="ar-SA"/>
              </w:rPr>
              <w:t xml:space="preserve"> </w:t>
            </w:r>
            <w:r>
              <w:rPr>
                <w:sz w:val="22"/>
                <w:szCs w:val="22"/>
                <w:lang w:val="de-DE" w:eastAsia="en-US" w:bidi="ar-SA"/>
              </w:rPr>
              <w:t>Fördermitgliedschaft</w:t>
            </w:r>
            <w:r>
              <w:rPr>
                <w:spacing w:val="-2"/>
                <w:sz w:val="22"/>
                <w:szCs w:val="22"/>
                <w:lang w:val="de-DE" w:eastAsia="en-US" w:bidi="ar-SA"/>
              </w:rPr>
              <w:t xml:space="preserve"> </w:t>
            </w:r>
            <w:r>
              <w:rPr>
                <w:sz w:val="22"/>
                <w:szCs w:val="22"/>
                <w:lang w:val="de-DE" w:eastAsia="en-US" w:bidi="ar-SA"/>
              </w:rPr>
              <w:t>orientiert</w:t>
            </w:r>
            <w:r>
              <w:rPr>
                <w:spacing w:val="-4"/>
                <w:sz w:val="22"/>
                <w:szCs w:val="22"/>
                <w:lang w:val="de-DE" w:eastAsia="en-US" w:bidi="ar-SA"/>
              </w:rPr>
              <w:t xml:space="preserve"> </w:t>
            </w:r>
            <w:r>
              <w:rPr>
                <w:sz w:val="22"/>
                <w:szCs w:val="22"/>
                <w:lang w:val="de-DE" w:eastAsia="en-US" w:bidi="ar-SA"/>
              </w:rPr>
              <w:t>sich</w:t>
            </w:r>
            <w:r>
              <w:rPr>
                <w:spacing w:val="-4"/>
                <w:sz w:val="22"/>
                <w:szCs w:val="22"/>
                <w:lang w:val="de-DE" w:eastAsia="en-US" w:bidi="ar-SA"/>
              </w:rPr>
              <w:t xml:space="preserve"> </w:t>
            </w:r>
            <w:r>
              <w:rPr>
                <w:sz w:val="22"/>
                <w:szCs w:val="22"/>
                <w:lang w:val="de-DE" w:eastAsia="en-US" w:bidi="ar-SA"/>
              </w:rPr>
              <w:t>die</w:t>
            </w:r>
            <w:r>
              <w:rPr>
                <w:spacing w:val="-4"/>
                <w:sz w:val="22"/>
                <w:szCs w:val="22"/>
                <w:lang w:val="de-DE" w:eastAsia="en-US" w:bidi="ar-SA"/>
              </w:rPr>
              <w:t xml:space="preserve"> </w:t>
            </w:r>
            <w:r>
              <w:rPr>
                <w:sz w:val="22"/>
                <w:szCs w:val="22"/>
                <w:lang w:val="de-DE" w:eastAsia="en-US" w:bidi="ar-SA"/>
              </w:rPr>
              <w:t>Speicherung</w:t>
            </w:r>
            <w:r>
              <w:rPr>
                <w:spacing w:val="-4"/>
                <w:sz w:val="22"/>
                <w:szCs w:val="22"/>
                <w:lang w:val="de-DE" w:eastAsia="en-US" w:bidi="ar-SA"/>
              </w:rPr>
              <w:t xml:space="preserve"> </w:t>
            </w:r>
            <w:r>
              <w:rPr>
                <w:sz w:val="22"/>
                <w:szCs w:val="22"/>
                <w:lang w:val="de-DE" w:eastAsia="en-US" w:bidi="ar-SA"/>
              </w:rPr>
              <w:t>Ihrer</w:t>
            </w:r>
            <w:r>
              <w:rPr>
                <w:spacing w:val="-5"/>
                <w:sz w:val="22"/>
                <w:szCs w:val="22"/>
                <w:lang w:val="de-DE" w:eastAsia="en-US" w:bidi="ar-SA"/>
              </w:rPr>
              <w:t xml:space="preserve"> </w:t>
            </w:r>
            <w:r>
              <w:rPr>
                <w:sz w:val="22"/>
                <w:szCs w:val="22"/>
                <w:lang w:val="de-DE" w:eastAsia="en-US" w:bidi="ar-SA"/>
              </w:rPr>
              <w:t>Daten</w:t>
            </w:r>
            <w:r>
              <w:rPr>
                <w:spacing w:val="-6"/>
                <w:sz w:val="22"/>
                <w:szCs w:val="22"/>
                <w:lang w:val="de-DE" w:eastAsia="en-US" w:bidi="ar-SA"/>
              </w:rPr>
              <w:t xml:space="preserve"> </w:t>
            </w:r>
            <w:r>
              <w:rPr>
                <w:sz w:val="22"/>
                <w:szCs w:val="22"/>
                <w:lang w:val="de-DE" w:eastAsia="en-US" w:bidi="ar-SA"/>
              </w:rPr>
              <w:t>an den gesetzlichen Aufbewahrungspflichten. Ihre Daten werden für die Dauer von 10 Jahren nach § 147 Abgabenordnung aufbewahrt.</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start"/>
              <w:rPr>
                <w:b/>
                <w:bCs/>
                <w:sz w:val="28"/>
                <w:szCs w:val="28"/>
              </w:rPr>
            </w:pPr>
            <w:r>
              <w:rPr>
                <w:b/>
                <w:bCs/>
                <w:sz w:val="28"/>
                <w:szCs w:val="28"/>
                <w:lang w:val="de-DE" w:eastAsia="en-US" w:bidi="ar-SA"/>
              </w:rPr>
              <w:t>8. Betroffenenrechte</w:t>
            </w:r>
          </w:p>
          <w:p>
            <w:pPr>
              <w:pStyle w:val="Normal"/>
              <w:spacing w:before="0" w:after="0"/>
              <w:jc w:val="start"/>
              <w:rPr>
                <w:b/>
              </w:rPr>
            </w:pPr>
            <w:r>
              <w:rPr>
                <w:b/>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Nach</w:t>
            </w:r>
            <w:r>
              <w:rPr>
                <w:spacing w:val="-11"/>
                <w:sz w:val="22"/>
                <w:szCs w:val="22"/>
                <w:lang w:val="de-DE" w:eastAsia="en-US" w:bidi="ar-SA"/>
              </w:rPr>
              <w:t xml:space="preserve"> </w:t>
            </w:r>
            <w:r>
              <w:rPr>
                <w:sz w:val="22"/>
                <w:szCs w:val="22"/>
                <w:lang w:val="de-DE" w:eastAsia="en-US" w:bidi="ar-SA"/>
              </w:rPr>
              <w:t>der</w:t>
            </w:r>
            <w:r>
              <w:rPr>
                <w:spacing w:val="-9"/>
                <w:sz w:val="22"/>
                <w:szCs w:val="22"/>
                <w:lang w:val="de-DE" w:eastAsia="en-US" w:bidi="ar-SA"/>
              </w:rPr>
              <w:t xml:space="preserve"> </w:t>
            </w:r>
            <w:r>
              <w:rPr>
                <w:sz w:val="22"/>
                <w:szCs w:val="22"/>
                <w:lang w:val="de-DE" w:eastAsia="en-US" w:bidi="ar-SA"/>
              </w:rPr>
              <w:t>Datenschutz-Grundverordnung</w:t>
            </w:r>
            <w:r>
              <w:rPr>
                <w:spacing w:val="-9"/>
                <w:sz w:val="22"/>
                <w:szCs w:val="22"/>
                <w:lang w:val="de-DE" w:eastAsia="en-US" w:bidi="ar-SA"/>
              </w:rPr>
              <w:t xml:space="preserve"> </w:t>
            </w:r>
            <w:r>
              <w:rPr>
                <w:sz w:val="22"/>
                <w:szCs w:val="22"/>
                <w:lang w:val="de-DE" w:eastAsia="en-US" w:bidi="ar-SA"/>
              </w:rPr>
              <w:t>stehen</w:t>
            </w:r>
            <w:r>
              <w:rPr>
                <w:spacing w:val="-10"/>
                <w:sz w:val="22"/>
                <w:szCs w:val="22"/>
                <w:lang w:val="de-DE" w:eastAsia="en-US" w:bidi="ar-SA"/>
              </w:rPr>
              <w:t xml:space="preserve"> </w:t>
            </w:r>
            <w:r>
              <w:rPr>
                <w:sz w:val="22"/>
                <w:szCs w:val="22"/>
                <w:lang w:val="de-DE" w:eastAsia="en-US" w:bidi="ar-SA"/>
              </w:rPr>
              <w:t>Ihnen</w:t>
            </w:r>
            <w:r>
              <w:rPr>
                <w:spacing w:val="-8"/>
                <w:sz w:val="22"/>
                <w:szCs w:val="22"/>
                <w:lang w:val="de-DE" w:eastAsia="en-US" w:bidi="ar-SA"/>
              </w:rPr>
              <w:t xml:space="preserve"> </w:t>
            </w:r>
            <w:r>
              <w:rPr>
                <w:sz w:val="22"/>
                <w:szCs w:val="22"/>
                <w:lang w:val="de-DE" w:eastAsia="en-US" w:bidi="ar-SA"/>
              </w:rPr>
              <w:t>folgende</w:t>
            </w:r>
            <w:r>
              <w:rPr>
                <w:spacing w:val="-8"/>
                <w:sz w:val="22"/>
                <w:szCs w:val="22"/>
                <w:lang w:val="de-DE" w:eastAsia="en-US" w:bidi="ar-SA"/>
              </w:rPr>
              <w:t xml:space="preserve"> </w:t>
            </w:r>
            <w:r>
              <w:rPr>
                <w:sz w:val="22"/>
                <w:szCs w:val="22"/>
                <w:lang w:val="de-DE" w:eastAsia="en-US" w:bidi="ar-SA"/>
              </w:rPr>
              <w:t>Rechte</w:t>
            </w:r>
            <w:r>
              <w:rPr>
                <w:spacing w:val="-10"/>
                <w:sz w:val="22"/>
                <w:szCs w:val="22"/>
                <w:lang w:val="de-DE" w:eastAsia="en-US" w:bidi="ar-SA"/>
              </w:rPr>
              <w:t xml:space="preserve"> </w:t>
            </w:r>
            <w:r>
              <w:rPr>
                <w:spacing w:val="-5"/>
                <w:sz w:val="22"/>
                <w:szCs w:val="22"/>
                <w:lang w:val="de-DE" w:eastAsia="en-US" w:bidi="ar-SA"/>
              </w:rPr>
              <w:t>zu:</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Werden Ihre personenbezogenen Daten verarbeitet, so haben Sie das Recht Auskunft über die zu Ihrer Person gespeicherten Daten zu erhalten (Art. 15 DSGVO).</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Sollten</w:t>
            </w:r>
            <w:r>
              <w:rPr>
                <w:spacing w:val="30"/>
                <w:sz w:val="22"/>
                <w:szCs w:val="22"/>
                <w:lang w:val="de-DE" w:eastAsia="en-US" w:bidi="ar-SA"/>
              </w:rPr>
              <w:t xml:space="preserve"> </w:t>
            </w:r>
            <w:r>
              <w:rPr>
                <w:sz w:val="22"/>
                <w:szCs w:val="22"/>
                <w:lang w:val="de-DE" w:eastAsia="en-US" w:bidi="ar-SA"/>
              </w:rPr>
              <w:t>unrichtige</w:t>
            </w:r>
            <w:r>
              <w:rPr>
                <w:spacing w:val="31"/>
                <w:sz w:val="22"/>
                <w:szCs w:val="22"/>
                <w:lang w:val="de-DE" w:eastAsia="en-US" w:bidi="ar-SA"/>
              </w:rPr>
              <w:t xml:space="preserve"> </w:t>
            </w:r>
            <w:r>
              <w:rPr>
                <w:sz w:val="22"/>
                <w:szCs w:val="22"/>
                <w:lang w:val="de-DE" w:eastAsia="en-US" w:bidi="ar-SA"/>
              </w:rPr>
              <w:t>personenbezogene</w:t>
            </w:r>
            <w:r>
              <w:rPr>
                <w:spacing w:val="30"/>
                <w:sz w:val="22"/>
                <w:szCs w:val="22"/>
                <w:lang w:val="de-DE" w:eastAsia="en-US" w:bidi="ar-SA"/>
              </w:rPr>
              <w:t xml:space="preserve"> </w:t>
            </w:r>
            <w:r>
              <w:rPr>
                <w:sz w:val="22"/>
                <w:szCs w:val="22"/>
                <w:lang w:val="de-DE" w:eastAsia="en-US" w:bidi="ar-SA"/>
              </w:rPr>
              <w:t>Daten verarbeitet werden, steht</w:t>
            </w:r>
            <w:r>
              <w:rPr>
                <w:spacing w:val="30"/>
                <w:sz w:val="22"/>
                <w:szCs w:val="22"/>
                <w:lang w:val="de-DE" w:eastAsia="en-US" w:bidi="ar-SA"/>
              </w:rPr>
              <w:t xml:space="preserve"> </w:t>
            </w:r>
            <w:r>
              <w:rPr>
                <w:sz w:val="22"/>
                <w:szCs w:val="22"/>
                <w:lang w:val="de-DE" w:eastAsia="en-US" w:bidi="ar-SA"/>
              </w:rPr>
              <w:t>Ihnen</w:t>
            </w:r>
            <w:r>
              <w:rPr>
                <w:spacing w:val="30"/>
                <w:sz w:val="22"/>
                <w:szCs w:val="22"/>
                <w:lang w:val="de-DE" w:eastAsia="en-US" w:bidi="ar-SA"/>
              </w:rPr>
              <w:t xml:space="preserve"> </w:t>
            </w:r>
            <w:r>
              <w:rPr>
                <w:sz w:val="22"/>
                <w:szCs w:val="22"/>
                <w:lang w:val="de-DE" w:eastAsia="en-US" w:bidi="ar-SA"/>
              </w:rPr>
              <w:t>ein</w:t>
            </w:r>
            <w:r>
              <w:rPr>
                <w:spacing w:val="31"/>
                <w:sz w:val="22"/>
                <w:szCs w:val="22"/>
                <w:lang w:val="de-DE" w:eastAsia="en-US" w:bidi="ar-SA"/>
              </w:rPr>
              <w:t xml:space="preserve"> </w:t>
            </w:r>
            <w:r>
              <w:rPr>
                <w:sz w:val="22"/>
                <w:szCs w:val="22"/>
                <w:lang w:val="de-DE" w:eastAsia="en-US" w:bidi="ar-SA"/>
              </w:rPr>
              <w:t>Recht</w:t>
            </w:r>
            <w:r>
              <w:rPr>
                <w:spacing w:val="32"/>
                <w:sz w:val="22"/>
                <w:szCs w:val="22"/>
                <w:lang w:val="de-DE" w:eastAsia="en-US" w:bidi="ar-SA"/>
              </w:rPr>
              <w:t xml:space="preserve"> </w:t>
            </w:r>
            <w:r>
              <w:rPr>
                <w:sz w:val="22"/>
                <w:szCs w:val="22"/>
                <w:lang w:val="de-DE" w:eastAsia="en-US" w:bidi="ar-SA"/>
              </w:rPr>
              <w:t>auf Berichtigung zu (Art. 16 DSGVO).</w:t>
            </w:r>
          </w:p>
          <w:p>
            <w:pPr>
              <w:pStyle w:val="BodyText"/>
              <w:spacing w:before="23" w:after="0"/>
              <w:jc w:val="start"/>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Liegen die gesetzlichen Voraussetzungen vor, so können Sie die Löschung oder Einschränkung der Verarbeitung verlangen sowie Widerspruch gegen die Verarbeitung einlegen (Art. 17, 18 und 21 DSGVO).</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Wenn Sie in die Datenverarbeitung eingewilligt haben oder ein Vertrag zur Datenverarbeitung besteht und die Datenverarbeitung mithilfe automatisierter Verfahren durchgeführt wird, steht Ihnen gegebenenfalls ein Recht auf Datenübertragbarkeit zu (Art. 20 DSGVO).</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Sollten</w:t>
            </w:r>
            <w:r>
              <w:rPr>
                <w:spacing w:val="-2"/>
                <w:sz w:val="22"/>
                <w:szCs w:val="22"/>
                <w:lang w:val="de-DE" w:eastAsia="en-US" w:bidi="ar-SA"/>
              </w:rPr>
              <w:t xml:space="preserve"> </w:t>
            </w:r>
            <w:r>
              <w:rPr>
                <w:sz w:val="22"/>
                <w:szCs w:val="22"/>
                <w:lang w:val="de-DE" w:eastAsia="en-US" w:bidi="ar-SA"/>
              </w:rPr>
              <w:t>Sie</w:t>
            </w:r>
            <w:r>
              <w:rPr>
                <w:spacing w:val="-2"/>
                <w:sz w:val="22"/>
                <w:szCs w:val="22"/>
                <w:lang w:val="de-DE" w:eastAsia="en-US" w:bidi="ar-SA"/>
              </w:rPr>
              <w:t xml:space="preserve"> </w:t>
            </w:r>
            <w:r>
              <w:rPr>
                <w:sz w:val="22"/>
                <w:szCs w:val="22"/>
                <w:lang w:val="de-DE" w:eastAsia="en-US" w:bidi="ar-SA"/>
              </w:rPr>
              <w:t>von</w:t>
            </w:r>
            <w:r>
              <w:rPr>
                <w:spacing w:val="-2"/>
                <w:sz w:val="22"/>
                <w:szCs w:val="22"/>
                <w:lang w:val="de-DE" w:eastAsia="en-US" w:bidi="ar-SA"/>
              </w:rPr>
              <w:t xml:space="preserve"> </w:t>
            </w:r>
            <w:r>
              <w:rPr>
                <w:sz w:val="22"/>
                <w:szCs w:val="22"/>
                <w:lang w:val="de-DE" w:eastAsia="en-US" w:bidi="ar-SA"/>
              </w:rPr>
              <w:t>Ihren</w:t>
            </w:r>
            <w:r>
              <w:rPr>
                <w:spacing w:val="-2"/>
                <w:sz w:val="22"/>
                <w:szCs w:val="22"/>
                <w:lang w:val="de-DE" w:eastAsia="en-US" w:bidi="ar-SA"/>
              </w:rPr>
              <w:t xml:space="preserve"> </w:t>
            </w:r>
            <w:r>
              <w:rPr>
                <w:sz w:val="22"/>
                <w:szCs w:val="22"/>
                <w:lang w:val="de-DE" w:eastAsia="en-US" w:bidi="ar-SA"/>
              </w:rPr>
              <w:t>oben</w:t>
            </w:r>
            <w:r>
              <w:rPr>
                <w:spacing w:val="-2"/>
                <w:sz w:val="22"/>
                <w:szCs w:val="22"/>
                <w:lang w:val="de-DE" w:eastAsia="en-US" w:bidi="ar-SA"/>
              </w:rPr>
              <w:t xml:space="preserve"> </w:t>
            </w:r>
            <w:r>
              <w:rPr>
                <w:sz w:val="22"/>
                <w:szCs w:val="22"/>
                <w:lang w:val="de-DE" w:eastAsia="en-US" w:bidi="ar-SA"/>
              </w:rPr>
              <w:t>genannten</w:t>
            </w:r>
            <w:r>
              <w:rPr>
                <w:spacing w:val="-2"/>
                <w:sz w:val="22"/>
                <w:szCs w:val="22"/>
                <w:lang w:val="de-DE" w:eastAsia="en-US" w:bidi="ar-SA"/>
              </w:rPr>
              <w:t xml:space="preserve"> </w:t>
            </w:r>
            <w:r>
              <w:rPr>
                <w:sz w:val="22"/>
                <w:szCs w:val="22"/>
                <w:lang w:val="de-DE" w:eastAsia="en-US" w:bidi="ar-SA"/>
              </w:rPr>
              <w:t>Rechten</w:t>
            </w:r>
            <w:r>
              <w:rPr>
                <w:spacing w:val="-4"/>
                <w:sz w:val="22"/>
                <w:szCs w:val="22"/>
                <w:lang w:val="de-DE" w:eastAsia="en-US" w:bidi="ar-SA"/>
              </w:rPr>
              <w:t xml:space="preserve"> </w:t>
            </w:r>
            <w:r>
              <w:rPr>
                <w:sz w:val="22"/>
                <w:szCs w:val="22"/>
                <w:lang w:val="de-DE" w:eastAsia="en-US" w:bidi="ar-SA"/>
              </w:rPr>
              <w:t>Gebrauch</w:t>
            </w:r>
            <w:r>
              <w:rPr>
                <w:spacing w:val="-4"/>
                <w:sz w:val="22"/>
                <w:szCs w:val="22"/>
                <w:lang w:val="de-DE" w:eastAsia="en-US" w:bidi="ar-SA"/>
              </w:rPr>
              <w:t xml:space="preserve"> </w:t>
            </w:r>
            <w:r>
              <w:rPr>
                <w:sz w:val="22"/>
                <w:szCs w:val="22"/>
                <w:lang w:val="de-DE" w:eastAsia="en-US" w:bidi="ar-SA"/>
              </w:rPr>
              <w:t>machen, prüft</w:t>
            </w:r>
            <w:r>
              <w:rPr>
                <w:spacing w:val="-3"/>
                <w:sz w:val="22"/>
                <w:szCs w:val="22"/>
                <w:lang w:val="de-DE" w:eastAsia="en-US" w:bidi="ar-SA"/>
              </w:rPr>
              <w:t xml:space="preserve"> </w:t>
            </w:r>
            <w:r>
              <w:rPr>
                <w:sz w:val="22"/>
                <w:szCs w:val="22"/>
                <w:lang w:val="de-DE" w:eastAsia="en-US" w:bidi="ar-SA"/>
              </w:rPr>
              <w:t>unser</w:t>
            </w:r>
            <w:r>
              <w:rPr>
                <w:spacing w:val="-1"/>
                <w:sz w:val="22"/>
                <w:szCs w:val="22"/>
                <w:lang w:val="de-DE" w:eastAsia="en-US" w:bidi="ar-SA"/>
              </w:rPr>
              <w:t xml:space="preserve"> </w:t>
            </w:r>
            <w:r>
              <w:rPr>
                <w:sz w:val="22"/>
                <w:szCs w:val="22"/>
                <w:lang w:val="de-DE" w:eastAsia="en-US" w:bidi="ar-SA"/>
              </w:rPr>
              <w:t>Unternehmen, ob die gesetzlichen Voraussetzungen hierfür erfüllt sind.</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start"/>
              <w:rPr>
                <w:b/>
                <w:bCs/>
                <w:sz w:val="28"/>
                <w:szCs w:val="28"/>
              </w:rPr>
            </w:pPr>
            <w:r>
              <w:rPr>
                <w:b/>
                <w:bCs/>
                <w:sz w:val="28"/>
                <w:szCs w:val="28"/>
                <w:lang w:val="de-DE" w:eastAsia="en-US" w:bidi="ar-SA"/>
              </w:rPr>
            </w:r>
          </w:p>
          <w:p>
            <w:pPr>
              <w:pStyle w:val="Normal"/>
              <w:spacing w:before="0" w:after="0"/>
              <w:jc w:val="start"/>
              <w:rPr>
                <w:b/>
                <w:bCs/>
                <w:sz w:val="28"/>
                <w:szCs w:val="28"/>
              </w:rPr>
            </w:pPr>
            <w:r>
              <w:rPr>
                <w:b/>
                <w:bCs/>
                <w:sz w:val="28"/>
                <w:szCs w:val="28"/>
                <w:lang w:val="de-DE" w:eastAsia="en-US" w:bidi="ar-SA"/>
              </w:rPr>
            </w:r>
          </w:p>
          <w:p>
            <w:pPr>
              <w:pStyle w:val="Normal"/>
              <w:spacing w:before="0" w:after="0"/>
              <w:jc w:val="start"/>
              <w:rPr>
                <w:b/>
                <w:bCs/>
                <w:sz w:val="28"/>
                <w:szCs w:val="28"/>
              </w:rPr>
            </w:pPr>
            <w:r>
              <w:rPr>
                <w:b/>
                <w:bCs/>
                <w:sz w:val="28"/>
                <w:szCs w:val="28"/>
                <w:lang w:val="de-DE" w:eastAsia="en-US" w:bidi="ar-SA"/>
              </w:rPr>
            </w:r>
          </w:p>
          <w:p>
            <w:pPr>
              <w:pStyle w:val="Normal"/>
              <w:spacing w:before="0" w:after="0"/>
              <w:jc w:val="start"/>
              <w:rPr>
                <w:b/>
                <w:bCs/>
                <w:sz w:val="28"/>
                <w:szCs w:val="28"/>
              </w:rPr>
            </w:pPr>
            <w:r>
              <w:rPr>
                <w:b/>
                <w:bCs/>
                <w:sz w:val="28"/>
                <w:szCs w:val="28"/>
                <w:lang w:val="de-DE" w:eastAsia="en-US" w:bidi="ar-SA"/>
              </w:rPr>
            </w:r>
          </w:p>
          <w:p>
            <w:pPr>
              <w:pStyle w:val="Normal"/>
              <w:spacing w:before="0" w:after="0"/>
              <w:jc w:val="start"/>
              <w:rPr>
                <w:b/>
                <w:bCs/>
                <w:sz w:val="28"/>
                <w:szCs w:val="28"/>
              </w:rPr>
            </w:pPr>
            <w:r>
              <w:rPr>
                <w:b/>
                <w:bCs/>
                <w:sz w:val="28"/>
                <w:szCs w:val="28"/>
                <w:lang w:val="de-DE" w:eastAsia="en-US" w:bidi="ar-SA"/>
              </w:rPr>
            </w:r>
          </w:p>
          <w:p>
            <w:pPr>
              <w:pStyle w:val="Normal"/>
              <w:spacing w:before="0" w:after="0"/>
              <w:jc w:val="start"/>
              <w:rPr>
                <w:b/>
                <w:bCs/>
                <w:sz w:val="28"/>
                <w:szCs w:val="28"/>
              </w:rPr>
            </w:pPr>
            <w:r>
              <w:rPr>
                <w:b/>
                <w:bCs/>
                <w:sz w:val="28"/>
                <w:szCs w:val="28"/>
                <w:lang w:val="de-DE" w:eastAsia="en-US" w:bidi="ar-SA"/>
              </w:rPr>
            </w:r>
          </w:p>
          <w:p>
            <w:pPr>
              <w:pStyle w:val="Normal"/>
              <w:spacing w:before="0" w:after="0"/>
              <w:jc w:val="start"/>
              <w:rPr>
                <w:b/>
                <w:bCs/>
                <w:sz w:val="28"/>
                <w:szCs w:val="28"/>
              </w:rPr>
            </w:pPr>
            <w:r>
              <w:rPr>
                <w:b/>
                <w:bCs/>
                <w:sz w:val="28"/>
                <w:szCs w:val="28"/>
                <w:lang w:val="de-DE" w:eastAsia="en-US" w:bidi="ar-SA"/>
              </w:rPr>
            </w:r>
          </w:p>
          <w:p>
            <w:pPr>
              <w:pStyle w:val="Normal"/>
              <w:spacing w:before="0" w:after="0"/>
              <w:jc w:val="start"/>
              <w:rPr>
                <w:b/>
                <w:bCs/>
                <w:sz w:val="28"/>
                <w:szCs w:val="28"/>
              </w:rPr>
            </w:pPr>
            <w:r>
              <w:rPr>
                <w:b/>
                <w:bCs/>
                <w:sz w:val="28"/>
                <w:szCs w:val="28"/>
                <w:lang w:val="de-DE" w:eastAsia="en-US" w:bidi="ar-SA"/>
              </w:rPr>
              <w:t>9. Beschwerderecht</w:t>
            </w:r>
          </w:p>
          <w:p>
            <w:pPr>
              <w:pStyle w:val="Normal"/>
              <w:spacing w:before="0" w:after="0"/>
              <w:jc w:val="start"/>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Sie haben die Möglichkeit, sich mit einer Beschwerde an den oben genannten Datenschutzbeauftragten oder an unsere Datenschutzaufsichtsbehörde zu wenden. Unsere</w:t>
            </w:r>
            <w:r>
              <w:rPr>
                <w:spacing w:val="40"/>
                <w:sz w:val="22"/>
                <w:szCs w:val="22"/>
                <w:lang w:val="de-DE" w:eastAsia="en-US" w:bidi="ar-SA"/>
              </w:rPr>
              <w:t xml:space="preserve"> </w:t>
            </w:r>
            <w:r>
              <w:rPr>
                <w:sz w:val="22"/>
                <w:szCs w:val="22"/>
                <w:lang w:val="de-DE" w:eastAsia="en-US" w:bidi="ar-SA"/>
              </w:rPr>
              <w:t>Datenschutzaufsichtsbehörde erreichen Sie unter:</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Der</w:t>
            </w:r>
            <w:r>
              <w:rPr>
                <w:spacing w:val="-5"/>
                <w:sz w:val="22"/>
                <w:szCs w:val="22"/>
                <w:lang w:val="de-DE" w:eastAsia="en-US" w:bidi="ar-SA"/>
              </w:rPr>
              <w:t xml:space="preserve"> </w:t>
            </w:r>
            <w:r>
              <w:rPr>
                <w:sz w:val="22"/>
                <w:szCs w:val="22"/>
                <w:lang w:val="de-DE" w:eastAsia="en-US" w:bidi="ar-SA"/>
              </w:rPr>
              <w:t>Bayerische</w:t>
            </w:r>
            <w:r>
              <w:rPr>
                <w:spacing w:val="-8"/>
                <w:sz w:val="22"/>
                <w:szCs w:val="22"/>
                <w:lang w:val="de-DE" w:eastAsia="en-US" w:bidi="ar-SA"/>
              </w:rPr>
              <w:t xml:space="preserve"> </w:t>
            </w:r>
            <w:r>
              <w:rPr>
                <w:sz w:val="22"/>
                <w:szCs w:val="22"/>
                <w:lang w:val="de-DE" w:eastAsia="en-US" w:bidi="ar-SA"/>
              </w:rPr>
              <w:t>Landesbeauftragte</w:t>
            </w:r>
            <w:r>
              <w:rPr>
                <w:spacing w:val="-8"/>
                <w:sz w:val="22"/>
                <w:szCs w:val="22"/>
                <w:lang w:val="de-DE" w:eastAsia="en-US" w:bidi="ar-SA"/>
              </w:rPr>
              <w:t xml:space="preserve"> </w:t>
            </w:r>
            <w:r>
              <w:rPr>
                <w:sz w:val="22"/>
                <w:szCs w:val="22"/>
                <w:lang w:val="de-DE" w:eastAsia="en-US" w:bidi="ar-SA"/>
              </w:rPr>
              <w:t>für</w:t>
            </w:r>
            <w:r>
              <w:rPr>
                <w:spacing w:val="-5"/>
                <w:sz w:val="22"/>
                <w:szCs w:val="22"/>
                <w:lang w:val="de-DE" w:eastAsia="en-US" w:bidi="ar-SA"/>
              </w:rPr>
              <w:t xml:space="preserve"> </w:t>
            </w:r>
            <w:r>
              <w:rPr>
                <w:sz w:val="22"/>
                <w:szCs w:val="22"/>
                <w:lang w:val="de-DE" w:eastAsia="en-US" w:bidi="ar-SA"/>
              </w:rPr>
              <w:t>den</w:t>
            </w:r>
            <w:r>
              <w:rPr>
                <w:spacing w:val="-8"/>
                <w:sz w:val="22"/>
                <w:szCs w:val="22"/>
                <w:lang w:val="de-DE" w:eastAsia="en-US" w:bidi="ar-SA"/>
              </w:rPr>
              <w:t xml:space="preserve"> </w:t>
            </w:r>
            <w:r>
              <w:rPr>
                <w:sz w:val="22"/>
                <w:szCs w:val="22"/>
                <w:lang w:val="de-DE" w:eastAsia="en-US" w:bidi="ar-SA"/>
              </w:rPr>
              <w:t>Datenschutz</w:t>
            </w:r>
          </w:p>
          <w:p>
            <w:pPr>
              <w:pStyle w:val="Normal"/>
              <w:spacing w:before="0" w:after="0"/>
              <w:jc w:val="both"/>
              <w:rPr>
                <w:sz w:val="22"/>
                <w:szCs w:val="22"/>
                <w:lang w:val="de-DE" w:eastAsia="en-US" w:bidi="ar-SA"/>
              </w:rPr>
            </w:pPr>
            <w:r>
              <w:rPr>
                <w:sz w:val="22"/>
                <w:szCs w:val="22"/>
                <w:lang w:val="de-DE" w:eastAsia="en-US" w:bidi="ar-SA"/>
              </w:rPr>
              <w:t>Postfach 22 12 19</w:t>
            </w:r>
          </w:p>
          <w:p>
            <w:pPr>
              <w:pStyle w:val="Normal"/>
              <w:spacing w:before="0" w:after="0"/>
              <w:jc w:val="both"/>
              <w:rPr>
                <w:sz w:val="22"/>
                <w:szCs w:val="22"/>
                <w:lang w:val="de-DE" w:eastAsia="en-US" w:bidi="ar-SA"/>
              </w:rPr>
            </w:pPr>
            <w:r>
              <w:rPr>
                <w:sz w:val="22"/>
                <w:szCs w:val="22"/>
                <w:lang w:val="de-DE" w:eastAsia="en-US" w:bidi="ar-SA"/>
              </w:rPr>
              <w:t>80502 München</w:t>
            </w:r>
          </w:p>
          <w:p>
            <w:pPr>
              <w:pStyle w:val="Normal"/>
              <w:spacing w:before="0" w:after="0"/>
              <w:jc w:val="both"/>
              <w:rPr>
                <w:sz w:val="22"/>
                <w:szCs w:val="22"/>
                <w:lang w:val="de-DE" w:eastAsia="en-US" w:bidi="ar-SA"/>
              </w:rPr>
            </w:pPr>
            <w:r>
              <w:rPr>
                <w:sz w:val="22"/>
                <w:szCs w:val="22"/>
                <w:lang w:val="de-DE" w:eastAsia="en-US" w:bidi="ar-SA"/>
              </w:rPr>
            </w:r>
          </w:p>
          <w:p>
            <w:pPr>
              <w:pStyle w:val="Normal"/>
              <w:spacing w:before="0" w:after="0"/>
              <w:jc w:val="start"/>
              <w:rPr>
                <w:b/>
                <w:bCs/>
                <w:sz w:val="28"/>
                <w:szCs w:val="28"/>
              </w:rPr>
            </w:pPr>
            <w:r>
              <w:rPr>
                <w:b/>
                <w:bCs/>
                <w:sz w:val="28"/>
                <w:szCs w:val="28"/>
                <w:lang w:val="de-DE" w:eastAsia="en-US" w:bidi="ar-SA"/>
              </w:rPr>
              <w:t>10. Pflicht</w:t>
            </w:r>
            <w:r>
              <w:rPr>
                <w:b/>
                <w:bCs/>
                <w:spacing w:val="-7"/>
                <w:sz w:val="28"/>
                <w:szCs w:val="28"/>
                <w:lang w:val="de-DE" w:eastAsia="en-US" w:bidi="ar-SA"/>
              </w:rPr>
              <w:t xml:space="preserve"> </w:t>
            </w:r>
            <w:r>
              <w:rPr>
                <w:b/>
                <w:bCs/>
                <w:sz w:val="28"/>
                <w:szCs w:val="28"/>
                <w:lang w:val="de-DE" w:eastAsia="en-US" w:bidi="ar-SA"/>
              </w:rPr>
              <w:t>zur</w:t>
            </w:r>
            <w:r>
              <w:rPr>
                <w:b/>
                <w:bCs/>
                <w:spacing w:val="-5"/>
                <w:sz w:val="28"/>
                <w:szCs w:val="28"/>
                <w:lang w:val="de-DE" w:eastAsia="en-US" w:bidi="ar-SA"/>
              </w:rPr>
              <w:t xml:space="preserve"> </w:t>
            </w:r>
            <w:r>
              <w:rPr>
                <w:b/>
                <w:bCs/>
                <w:sz w:val="28"/>
                <w:szCs w:val="28"/>
                <w:lang w:val="de-DE" w:eastAsia="en-US" w:bidi="ar-SA"/>
              </w:rPr>
              <w:t>Bereitstellung</w:t>
            </w:r>
            <w:r>
              <w:rPr>
                <w:b/>
                <w:bCs/>
                <w:spacing w:val="-6"/>
                <w:sz w:val="28"/>
                <w:szCs w:val="28"/>
                <w:lang w:val="de-DE" w:eastAsia="en-US" w:bidi="ar-SA"/>
              </w:rPr>
              <w:t xml:space="preserve"> </w:t>
            </w:r>
            <w:r>
              <w:rPr>
                <w:b/>
                <w:bCs/>
                <w:sz w:val="28"/>
                <w:szCs w:val="28"/>
                <w:lang w:val="de-DE" w:eastAsia="en-US" w:bidi="ar-SA"/>
              </w:rPr>
              <w:t>der</w:t>
            </w:r>
            <w:r>
              <w:rPr>
                <w:b/>
                <w:bCs/>
                <w:spacing w:val="-5"/>
                <w:sz w:val="28"/>
                <w:szCs w:val="28"/>
                <w:lang w:val="de-DE" w:eastAsia="en-US" w:bidi="ar-SA"/>
              </w:rPr>
              <w:t xml:space="preserve"> </w:t>
            </w:r>
            <w:r>
              <w:rPr>
                <w:b/>
                <w:bCs/>
                <w:spacing w:val="-2"/>
                <w:sz w:val="28"/>
                <w:szCs w:val="28"/>
                <w:lang w:val="de-DE" w:eastAsia="en-US" w:bidi="ar-SA"/>
              </w:rPr>
              <w:t>Daten</w:t>
            </w:r>
          </w:p>
          <w:p>
            <w:pPr>
              <w:pStyle w:val="Normal"/>
              <w:spacing w:before="0" w:after="0"/>
              <w:jc w:val="start"/>
              <w:rPr>
                <w:b/>
              </w:rPr>
            </w:pPr>
            <w:r>
              <w:rPr>
                <w:b/>
                <w:sz w:val="22"/>
                <w:szCs w:val="22"/>
                <w:lang w:val="de-DE" w:eastAsia="en-US" w:bidi="ar-SA"/>
              </w:rPr>
            </w:r>
          </w:p>
          <w:p>
            <w:pPr>
              <w:pStyle w:val="Normal"/>
              <w:spacing w:before="0" w:after="0"/>
              <w:jc w:val="both"/>
              <w:rPr>
                <w:sz w:val="22"/>
                <w:szCs w:val="22"/>
                <w:lang w:val="de-DE" w:eastAsia="en-US" w:bidi="ar-SA"/>
              </w:rPr>
            </w:pPr>
            <w:r>
              <w:rPr>
                <w:sz w:val="22"/>
                <w:szCs w:val="22"/>
                <w:lang w:val="de-DE" w:eastAsia="en-US" w:bidi="ar-SA"/>
              </w:rPr>
              <w:t>Im</w:t>
            </w:r>
            <w:r>
              <w:rPr>
                <w:spacing w:val="-5"/>
                <w:sz w:val="22"/>
                <w:szCs w:val="22"/>
                <w:lang w:val="de-DE" w:eastAsia="en-US" w:bidi="ar-SA"/>
              </w:rPr>
              <w:t xml:space="preserve"> </w:t>
            </w:r>
            <w:r>
              <w:rPr>
                <w:sz w:val="22"/>
                <w:szCs w:val="22"/>
                <w:lang w:val="de-DE" w:eastAsia="en-US" w:bidi="ar-SA"/>
              </w:rPr>
              <w:t>Rahmen</w:t>
            </w:r>
            <w:r>
              <w:rPr>
                <w:spacing w:val="-6"/>
                <w:sz w:val="22"/>
                <w:szCs w:val="22"/>
                <w:lang w:val="de-DE" w:eastAsia="en-US" w:bidi="ar-SA"/>
              </w:rPr>
              <w:t xml:space="preserve"> </w:t>
            </w:r>
            <w:r>
              <w:rPr>
                <w:sz w:val="22"/>
                <w:szCs w:val="22"/>
                <w:lang w:val="de-DE" w:eastAsia="en-US" w:bidi="ar-SA"/>
              </w:rPr>
              <w:t>Ihrer</w:t>
            </w:r>
            <w:r>
              <w:rPr>
                <w:spacing w:val="-5"/>
                <w:sz w:val="22"/>
                <w:szCs w:val="22"/>
                <w:lang w:val="de-DE" w:eastAsia="en-US" w:bidi="ar-SA"/>
              </w:rPr>
              <w:t xml:space="preserve"> </w:t>
            </w:r>
            <w:r>
              <w:rPr>
                <w:sz w:val="22"/>
                <w:szCs w:val="22"/>
                <w:lang w:val="de-DE" w:eastAsia="en-US" w:bidi="ar-SA"/>
              </w:rPr>
              <w:t>Fördermitgliedschaft</w:t>
            </w:r>
            <w:r>
              <w:rPr>
                <w:spacing w:val="-2"/>
                <w:sz w:val="22"/>
                <w:szCs w:val="22"/>
                <w:lang w:val="de-DE" w:eastAsia="en-US" w:bidi="ar-SA"/>
              </w:rPr>
              <w:t xml:space="preserve"> </w:t>
            </w:r>
            <w:r>
              <w:rPr>
                <w:sz w:val="22"/>
                <w:szCs w:val="22"/>
                <w:lang w:val="de-DE" w:eastAsia="en-US" w:bidi="ar-SA"/>
              </w:rPr>
              <w:t>sind</w:t>
            </w:r>
            <w:r>
              <w:rPr>
                <w:spacing w:val="-4"/>
                <w:sz w:val="22"/>
                <w:szCs w:val="22"/>
                <w:lang w:val="de-DE" w:eastAsia="en-US" w:bidi="ar-SA"/>
              </w:rPr>
              <w:t xml:space="preserve"> </w:t>
            </w:r>
            <w:r>
              <w:rPr>
                <w:sz w:val="22"/>
                <w:szCs w:val="22"/>
                <w:lang w:val="de-DE" w:eastAsia="en-US" w:bidi="ar-SA"/>
              </w:rPr>
              <w:t>Sie</w:t>
            </w:r>
            <w:r>
              <w:rPr>
                <w:spacing w:val="-6"/>
                <w:sz w:val="22"/>
                <w:szCs w:val="22"/>
                <w:lang w:val="de-DE" w:eastAsia="en-US" w:bidi="ar-SA"/>
              </w:rPr>
              <w:t xml:space="preserve"> </w:t>
            </w:r>
            <w:r>
              <w:rPr>
                <w:sz w:val="22"/>
                <w:szCs w:val="22"/>
                <w:lang w:val="de-DE" w:eastAsia="en-US" w:bidi="ar-SA"/>
              </w:rPr>
              <w:t>verpflichtet</w:t>
            </w:r>
            <w:r>
              <w:rPr>
                <w:spacing w:val="-2"/>
                <w:sz w:val="22"/>
                <w:szCs w:val="22"/>
                <w:lang w:val="de-DE" w:eastAsia="en-US" w:bidi="ar-SA"/>
              </w:rPr>
              <w:t xml:space="preserve"> </w:t>
            </w:r>
            <w:r>
              <w:rPr>
                <w:sz w:val="22"/>
                <w:szCs w:val="22"/>
                <w:lang w:val="de-DE" w:eastAsia="en-US" w:bidi="ar-SA"/>
              </w:rPr>
              <w:t>die</w:t>
            </w:r>
            <w:r>
              <w:rPr>
                <w:spacing w:val="-4"/>
                <w:sz w:val="22"/>
                <w:szCs w:val="22"/>
                <w:lang w:val="de-DE" w:eastAsia="en-US" w:bidi="ar-SA"/>
              </w:rPr>
              <w:t xml:space="preserve"> </w:t>
            </w:r>
            <w:r>
              <w:rPr>
                <w:sz w:val="22"/>
                <w:szCs w:val="22"/>
                <w:lang w:val="de-DE" w:eastAsia="en-US" w:bidi="ar-SA"/>
              </w:rPr>
              <w:t>erforderlichen</w:t>
            </w:r>
            <w:r>
              <w:rPr>
                <w:spacing w:val="-4"/>
                <w:sz w:val="22"/>
                <w:szCs w:val="22"/>
                <w:lang w:val="de-DE" w:eastAsia="en-US" w:bidi="ar-SA"/>
              </w:rPr>
              <w:t xml:space="preserve"> </w:t>
            </w:r>
            <w:r>
              <w:rPr>
                <w:sz w:val="22"/>
                <w:szCs w:val="22"/>
                <w:lang w:val="de-DE" w:eastAsia="en-US" w:bidi="ar-SA"/>
              </w:rPr>
              <w:t>Daten bereitzustellen. Ohne diese Daten können wir Sie nicht als Fördermitglied führen.</w:t>
            </w:r>
          </w:p>
        </w:tc>
      </w:tr>
    </w:tbl>
    <w:p>
      <w:pPr>
        <w:pStyle w:val="Normal"/>
        <w:spacing w:lineRule="auto" w:line="360"/>
        <w:rPr/>
      </w:pPr>
      <w:r>
        <w:rPr/>
      </w:r>
    </w:p>
    <w:sectPr>
      <w:headerReference w:type="even" r:id="rId11"/>
      <w:headerReference w:type="default" r:id="rId12"/>
      <w:headerReference w:type="first" r:id="rId13"/>
      <w:footerReference w:type="even" r:id="rId14"/>
      <w:footerReference w:type="default" r:id="rId15"/>
      <w:footerReference w:type="first" r:id="rId16"/>
      <w:type w:val="nextPage"/>
      <w:pgSz w:w="11906" w:h="16838"/>
      <w:pgMar w:left="720" w:right="720" w:gutter="0" w:header="567" w:top="720" w:footer="567"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ptos">
    <w:charset w:val="01" w:characterSet="utf-8"/>
    <w:family w:val="roman"/>
    <w:pitch w:val="variable"/>
  </w:font>
  <w:font w:name="Arial">
    <w:charset w:val="01" w:characterSet="utf-8"/>
    <w:family w:val="swiss"/>
    <w:pitch w:val="variable"/>
  </w:font>
  <w:font w:name="Aptos Display">
    <w:charset w:val="01" w:characterSet="utf-8"/>
    <w:family w:val="swiss"/>
    <w:pitch w:val="variable"/>
  </w:font>
  <w:font w:name="Aptos Display">
    <w:charset w:val="01" w:characterSet="utf-8"/>
    <w:family w:val="roman"/>
    <w:pitch w:val="variable"/>
  </w:font>
  <w:font w:name="Liberation Sans">
    <w:altName w:val="Arial"/>
    <w:charset w:val="01" w:characterSet="utf-8"/>
    <w:family w:val="swiss"/>
    <w:pitch w:val="variable"/>
  </w:font>
  <w:font w:name="Times New Roman">
    <w:charset w:val="01" w:characterSet="utf-8"/>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Gallery w:val="Page Numbers (Top of Page)"/>
        <w:docPartUnique w:val="true"/>
      </w:docPartObj>
      <w:id w:val="1728636285"/>
    </w:sdtPr>
    <w:sdtContent>
      <w:p>
        <w:pPr>
          <w:pStyle w:val="Footer"/>
          <w:jc w:val="center"/>
          <w:rPr/>
        </w:pPr>
        <w:r>
          <w:rPr/>
          <w:t xml:space="preserve">Seite </w:t>
        </w:r>
        <w:r>
          <w:rPr>
            <w:b/>
            <w:bCs/>
            <w:sz w:val="24"/>
            <w:szCs w:val="24"/>
          </w:rPr>
          <w:fldChar w:fldCharType="begin"/>
        </w:r>
        <w:r>
          <w:rPr>
            <w:sz w:val="24"/>
            <w:b/>
            <w:szCs w:val="24"/>
            <w:bCs/>
          </w:rPr>
          <w:instrText xml:space="preserve"> PAGE </w:instrText>
        </w:r>
        <w:r>
          <w:rPr>
            <w:sz w:val="24"/>
            <w:b/>
            <w:szCs w:val="24"/>
            <w:bCs/>
          </w:rPr>
          <w:fldChar w:fldCharType="separate"/>
        </w:r>
        <w:r>
          <w:rPr>
            <w:sz w:val="24"/>
            <w:b/>
            <w:szCs w:val="24"/>
            <w:bCs/>
          </w:rPr>
          <w:t>5</w:t>
        </w:r>
        <w:r>
          <w:rPr>
            <w:sz w:val="24"/>
            <w:b/>
            <w:szCs w:val="24"/>
            <w:bCs/>
          </w:rPr>
          <w:fldChar w:fldCharType="end"/>
        </w:r>
        <w:r>
          <w:rPr/>
          <w:t xml:space="preserve"> von </w:t>
        </w:r>
        <w:r>
          <w:rPr>
            <w:b/>
            <w:bCs/>
            <w:sz w:val="24"/>
            <w:szCs w:val="24"/>
          </w:rPr>
          <w:fldChar w:fldCharType="begin"/>
        </w:r>
        <w:r>
          <w:rPr>
            <w:sz w:val="24"/>
            <w:b/>
            <w:szCs w:val="24"/>
            <w:bCs/>
          </w:rPr>
          <w:instrText xml:space="preserve"> NUMPAGES </w:instrText>
        </w:r>
        <w:r>
          <w:rPr>
            <w:sz w:val="24"/>
            <w:b/>
            <w:szCs w:val="24"/>
            <w:bCs/>
          </w:rPr>
          <w:fldChar w:fldCharType="separate"/>
        </w:r>
        <w:r>
          <w:rPr>
            <w:sz w:val="24"/>
            <w:b/>
            <w:szCs w:val="24"/>
            <w:bCs/>
          </w:rPr>
          <w:t>5</w:t>
        </w:r>
        <w:r>
          <w:rPr>
            <w:sz w:val="24"/>
            <w:b/>
            <w:szCs w:val="24"/>
            <w:bCs/>
          </w:rPr>
          <w:fldChar w:fldCharType="end"/>
        </w:r>
      </w:p>
    </w:sdtContent>
  </w:sdt>
  <w:p>
    <w:pPr>
      <w:pStyle w:val="Heading2"/>
      <w:spacing w:before="46" w:after="80"/>
      <w:jc w:val="center"/>
      <w:rPr>
        <w:color w:val="auto"/>
        <w:spacing w:val="-5"/>
      </w:rPr>
    </w:pPr>
    <w:r>
      <w:rPr>
        <w:color w:val="auto"/>
        <w:spacing w:val="-5"/>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Gallery w:val="Page Numbers (Top of Page)"/>
        <w:docPartUnique w:val="true"/>
      </w:docPartObj>
      <w:id w:val="1728636285"/>
    </w:sdtPr>
    <w:sdtContent>
      <w:p>
        <w:pPr>
          <w:pStyle w:val="Footer"/>
          <w:jc w:val="center"/>
          <w:rPr/>
        </w:pPr>
        <w:r>
          <w:rPr/>
          <w:t xml:space="preserve">Seite </w:t>
        </w:r>
        <w:r>
          <w:rPr>
            <w:b/>
            <w:bCs/>
            <w:sz w:val="24"/>
            <w:szCs w:val="24"/>
          </w:rPr>
          <w:fldChar w:fldCharType="begin"/>
        </w:r>
        <w:r>
          <w:rPr>
            <w:sz w:val="24"/>
            <w:b/>
            <w:szCs w:val="24"/>
            <w:bCs/>
          </w:rPr>
          <w:instrText xml:space="preserve"> PAGE </w:instrText>
        </w:r>
        <w:r>
          <w:rPr>
            <w:sz w:val="24"/>
            <w:b/>
            <w:szCs w:val="24"/>
            <w:bCs/>
          </w:rPr>
          <w:fldChar w:fldCharType="separate"/>
        </w:r>
        <w:r>
          <w:rPr>
            <w:sz w:val="24"/>
            <w:b/>
            <w:szCs w:val="24"/>
            <w:bCs/>
          </w:rPr>
          <w:t>5</w:t>
        </w:r>
        <w:r>
          <w:rPr>
            <w:sz w:val="24"/>
            <w:b/>
            <w:szCs w:val="24"/>
            <w:bCs/>
          </w:rPr>
          <w:fldChar w:fldCharType="end"/>
        </w:r>
        <w:r>
          <w:rPr/>
          <w:t xml:space="preserve"> von </w:t>
        </w:r>
        <w:r>
          <w:rPr>
            <w:b/>
            <w:bCs/>
            <w:sz w:val="24"/>
            <w:szCs w:val="24"/>
          </w:rPr>
          <w:fldChar w:fldCharType="begin"/>
        </w:r>
        <w:r>
          <w:rPr>
            <w:sz w:val="24"/>
            <w:b/>
            <w:szCs w:val="24"/>
            <w:bCs/>
          </w:rPr>
          <w:instrText xml:space="preserve"> NUMPAGES </w:instrText>
        </w:r>
        <w:r>
          <w:rPr>
            <w:sz w:val="24"/>
            <w:b/>
            <w:szCs w:val="24"/>
            <w:bCs/>
          </w:rPr>
          <w:fldChar w:fldCharType="separate"/>
        </w:r>
        <w:r>
          <w:rPr>
            <w:sz w:val="24"/>
            <w:b/>
            <w:szCs w:val="24"/>
            <w:bCs/>
          </w:rPr>
          <w:t>5</w:t>
        </w:r>
        <w:r>
          <w:rPr>
            <w:sz w:val="24"/>
            <w:b/>
            <w:szCs w:val="24"/>
            <w:bCs/>
          </w:rPr>
          <w:fldChar w:fldCharType="end"/>
        </w:r>
      </w:p>
    </w:sdtContent>
  </w:sdt>
  <w:p>
    <w:pPr>
      <w:pStyle w:val="Heading2"/>
      <w:spacing w:before="46" w:after="80"/>
      <w:jc w:val="center"/>
      <w:rPr>
        <w:color w:val="auto"/>
        <w:spacing w:val="-5"/>
      </w:rPr>
    </w:pPr>
    <w:r>
      <w:rPr>
        <w:color w:val="auto"/>
        <w:spacing w:val="-5"/>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drawing>
        <wp:anchor behindDoc="1" distT="0" distB="0" distL="0" distR="0" simplePos="0" locked="0" layoutInCell="0" allowOverlap="1" relativeHeight="12">
          <wp:simplePos x="0" y="0"/>
          <wp:positionH relativeFrom="margin">
            <wp:align>left</wp:align>
          </wp:positionH>
          <wp:positionV relativeFrom="paragraph">
            <wp:posOffset>-168275</wp:posOffset>
          </wp:positionV>
          <wp:extent cx="1887220" cy="627380"/>
          <wp:effectExtent l="0" t="0" r="0" b="0"/>
          <wp:wrapNone/>
          <wp:docPr id="8" name="Bild7" descr="Ein Bild, das Text, Schrift, Screensho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7" descr="Ein Bild, das Text, Schrift, Screenshot, Logo enthält.&#10;&#10;KI-generierte Inhalte können fehlerhaft sein."/>
                  <pic:cNvPicPr>
                    <a:picLocks noChangeAspect="1" noChangeArrowheads="1"/>
                  </pic:cNvPicPr>
                </pic:nvPicPr>
                <pic:blipFill>
                  <a:blip r:embed="rId1"/>
                  <a:stretch>
                    <a:fillRect/>
                  </a:stretch>
                </pic:blipFill>
                <pic:spPr bwMode="auto">
                  <a:xfrm>
                    <a:off x="0" y="0"/>
                    <a:ext cx="1887220" cy="627380"/>
                  </a:xfrm>
                  <a:prstGeom prst="rect">
                    <a:avLst/>
                  </a:prstGeom>
                  <a:noFill/>
                </pic:spPr>
              </pic:pic>
            </a:graphicData>
          </a:graphic>
        </wp:anchor>
      </w:drawing>
      <w:drawing>
        <wp:anchor behindDoc="1" distT="0" distB="0" distL="0" distR="0" simplePos="0" locked="0" layoutInCell="0" allowOverlap="1" relativeHeight="17">
          <wp:simplePos x="0" y="0"/>
          <wp:positionH relativeFrom="margin">
            <wp:posOffset>5019040</wp:posOffset>
          </wp:positionH>
          <wp:positionV relativeFrom="paragraph">
            <wp:posOffset>-176530</wp:posOffset>
          </wp:positionV>
          <wp:extent cx="1771015" cy="899795"/>
          <wp:effectExtent l="0" t="0" r="0" b="0"/>
          <wp:wrapNone/>
          <wp:docPr id="9" name="Grafik 2" descr="Ein Bild, das Text, Schrift, Symbol,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2" descr="Ein Bild, das Text, Schrift, Symbol, Logo enthält.&#10;&#10;KI-generierte Inhalte können fehlerhaft sein."/>
                  <pic:cNvPicPr>
                    <a:picLocks noChangeAspect="1" noChangeArrowheads="1"/>
                  </pic:cNvPicPr>
                </pic:nvPicPr>
                <pic:blipFill>
                  <a:blip r:embed="rId2"/>
                  <a:stretch>
                    <a:fillRect/>
                  </a:stretch>
                </pic:blipFill>
                <pic:spPr bwMode="auto">
                  <a:xfrm>
                    <a:off x="0" y="0"/>
                    <a:ext cx="1771015" cy="899795"/>
                  </a:xfrm>
                  <a:prstGeom prst="rect">
                    <a:avLst/>
                  </a:prstGeom>
                  <a:noFill/>
                </pic:spPr>
              </pic:pic>
            </a:graphicData>
          </a:graphic>
        </wp:anchor>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end"/>
      <w:rPr/>
    </w:pPr>
    <w:r>
      <w:rPr/>
      <w:drawing>
        <wp:anchor behindDoc="1" distT="0" distB="0" distL="0" distR="0" simplePos="0" locked="0" layoutInCell="0" allowOverlap="1" relativeHeight="12">
          <wp:simplePos x="0" y="0"/>
          <wp:positionH relativeFrom="margin">
            <wp:align>left</wp:align>
          </wp:positionH>
          <wp:positionV relativeFrom="paragraph">
            <wp:posOffset>-168275</wp:posOffset>
          </wp:positionV>
          <wp:extent cx="1887220" cy="627380"/>
          <wp:effectExtent l="0" t="0" r="0" b="0"/>
          <wp:wrapNone/>
          <wp:docPr id="10" name="Bild7" descr="Ein Bild, das Text, Schrift, Screensho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7" descr="Ein Bild, das Text, Schrift, Screenshot, Logo enthält.&#10;&#10;KI-generierte Inhalte können fehlerhaft sein."/>
                  <pic:cNvPicPr>
                    <a:picLocks noChangeAspect="1" noChangeArrowheads="1"/>
                  </pic:cNvPicPr>
                </pic:nvPicPr>
                <pic:blipFill>
                  <a:blip r:embed="rId1"/>
                  <a:stretch>
                    <a:fillRect/>
                  </a:stretch>
                </pic:blipFill>
                <pic:spPr bwMode="auto">
                  <a:xfrm>
                    <a:off x="0" y="0"/>
                    <a:ext cx="1887220" cy="627380"/>
                  </a:xfrm>
                  <a:prstGeom prst="rect">
                    <a:avLst/>
                  </a:prstGeom>
                  <a:noFill/>
                </pic:spPr>
              </pic:pic>
            </a:graphicData>
          </a:graphic>
        </wp:anchor>
      </w:drawing>
      <w:drawing>
        <wp:anchor behindDoc="1" distT="0" distB="0" distL="0" distR="0" simplePos="0" locked="0" layoutInCell="0" allowOverlap="1" relativeHeight="17">
          <wp:simplePos x="0" y="0"/>
          <wp:positionH relativeFrom="margin">
            <wp:posOffset>5019040</wp:posOffset>
          </wp:positionH>
          <wp:positionV relativeFrom="paragraph">
            <wp:posOffset>-176530</wp:posOffset>
          </wp:positionV>
          <wp:extent cx="1771015" cy="899795"/>
          <wp:effectExtent l="0" t="0" r="0" b="0"/>
          <wp:wrapNone/>
          <wp:docPr id="11" name="Grafik 2" descr="Ein Bild, das Text, Schrift, Symbol,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2" descr="Ein Bild, das Text, Schrift, Symbol, Logo enthält.&#10;&#10;KI-generierte Inhalte können fehlerhaft sein."/>
                  <pic:cNvPicPr>
                    <a:picLocks noChangeAspect="1" noChangeArrowheads="1"/>
                  </pic:cNvPicPr>
                </pic:nvPicPr>
                <pic:blipFill>
                  <a:blip r:embed="rId2"/>
                  <a:stretch>
                    <a:fillRect/>
                  </a:stretch>
                </pic:blipFill>
                <pic:spPr bwMode="auto">
                  <a:xfrm>
                    <a:off x="0" y="0"/>
                    <a:ext cx="1771015" cy="899795"/>
                  </a:xfrm>
                  <a:prstGeom prst="rect">
                    <a:avLst/>
                  </a:prstGeom>
                  <a:noFill/>
                </pic:spPr>
              </pic:pic>
            </a:graphicData>
          </a:graphic>
        </wp:anchor>
      </w:drawing>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numPicBullet w:numPicBulletId="0">
    <w:pict>
      <v:shape style="width:21.75pt;height:22.5pt" o:bullet="t">
        <v:imagedata r:id="rId1" o:title=""/>
      </v:shape>
    </w:pict>
  </w:numPicBullet>
  <w:numPicBullet w:numPicBulletId="1">
    <w:pict>
      <v:shape style="width:21.75pt;height:21.75pt" o:bullet="t">
        <v:imagedata r:id="rId2" o:title=""/>
      </v:shape>
    </w:pict>
  </w:numPicBullet>
  <w:abstractNum w:abstractNumId="1">
    <w:lvl w:ilvl="0">
      <w:start w:val="1"/>
      <w:numFmt w:val="decimal"/>
      <w:lvlText w:val="%1."/>
      <w:lvlJc w:val="start"/>
      <w:pPr>
        <w:tabs>
          <w:tab w:val="num" w:pos="0"/>
        </w:tabs>
        <w:ind w:start="-56" w:hanging="360"/>
      </w:pPr>
      <w:rPr>
        <w:spacing w:val="-1"/>
        <w:w w:val="100"/>
        <w:lang w:val="de-DE" w:eastAsia="en-US" w:bidi="ar-SA"/>
      </w:rPr>
    </w:lvl>
    <w:lvl w:ilvl="1">
      <w:start w:val="0"/>
      <w:numFmt w:val="bullet"/>
      <w:lvlText w:val=""/>
      <w:lvlJc w:val="start"/>
      <w:pPr>
        <w:tabs>
          <w:tab w:val="num" w:pos="0"/>
        </w:tabs>
        <w:ind w:start="292" w:hanging="348"/>
      </w:pPr>
      <w:rPr>
        <w:rFonts w:ascii="Symbol" w:hAnsi="Symbol" w:cs="Symbol" w:hint="default"/>
        <w:sz w:val="22"/>
        <w:spacing w:val="0"/>
        <w:i w:val="false"/>
        <w:b w:val="false"/>
        <w:szCs w:val="22"/>
        <w:iCs w:val="false"/>
        <w:bCs w:val="false"/>
        <w:w w:val="100"/>
        <w:color w:val="000009"/>
        <w:lang w:val="de-DE" w:eastAsia="en-US" w:bidi="ar-SA"/>
      </w:rPr>
    </w:lvl>
    <w:lvl w:ilvl="2">
      <w:start w:val="0"/>
      <w:numFmt w:val="bullet"/>
      <w:lvlText w:val=""/>
      <w:lvlJc w:val="start"/>
      <w:pPr>
        <w:tabs>
          <w:tab w:val="num" w:pos="0"/>
        </w:tabs>
        <w:ind w:start="1315" w:hanging="348"/>
      </w:pPr>
      <w:rPr>
        <w:rFonts w:ascii="Symbol" w:hAnsi="Symbol" w:cs="Symbol" w:hint="default"/>
        <w:lang w:val="de-DE" w:eastAsia="en-US" w:bidi="ar-SA"/>
      </w:rPr>
    </w:lvl>
    <w:lvl w:ilvl="3">
      <w:start w:val="0"/>
      <w:numFmt w:val="bullet"/>
      <w:lvlText w:val=""/>
      <w:lvlJc w:val="start"/>
      <w:pPr>
        <w:tabs>
          <w:tab w:val="num" w:pos="0"/>
        </w:tabs>
        <w:ind w:start="2342" w:hanging="348"/>
      </w:pPr>
      <w:rPr>
        <w:rFonts w:ascii="Symbol" w:hAnsi="Symbol" w:cs="Symbol" w:hint="default"/>
        <w:lang w:val="de-DE" w:eastAsia="en-US" w:bidi="ar-SA"/>
      </w:rPr>
    </w:lvl>
    <w:lvl w:ilvl="4">
      <w:start w:val="0"/>
      <w:numFmt w:val="bullet"/>
      <w:lvlText w:val=""/>
      <w:lvlJc w:val="start"/>
      <w:pPr>
        <w:tabs>
          <w:tab w:val="num" w:pos="0"/>
        </w:tabs>
        <w:ind w:start="3370" w:hanging="348"/>
      </w:pPr>
      <w:rPr>
        <w:rFonts w:ascii="Symbol" w:hAnsi="Symbol" w:cs="Symbol" w:hint="default"/>
        <w:lang w:val="de-DE" w:eastAsia="en-US" w:bidi="ar-SA"/>
      </w:rPr>
    </w:lvl>
    <w:lvl w:ilvl="5">
      <w:start w:val="0"/>
      <w:numFmt w:val="bullet"/>
      <w:lvlText w:val=""/>
      <w:lvlJc w:val="start"/>
      <w:pPr>
        <w:tabs>
          <w:tab w:val="num" w:pos="0"/>
        </w:tabs>
        <w:ind w:start="4397" w:hanging="348"/>
      </w:pPr>
      <w:rPr>
        <w:rFonts w:ascii="Symbol" w:hAnsi="Symbol" w:cs="Symbol" w:hint="default"/>
        <w:lang w:val="de-DE" w:eastAsia="en-US" w:bidi="ar-SA"/>
      </w:rPr>
    </w:lvl>
    <w:lvl w:ilvl="6">
      <w:start w:val="0"/>
      <w:numFmt w:val="bullet"/>
      <w:lvlText w:val=""/>
      <w:lvlJc w:val="start"/>
      <w:pPr>
        <w:tabs>
          <w:tab w:val="num" w:pos="0"/>
        </w:tabs>
        <w:ind w:start="5424" w:hanging="348"/>
      </w:pPr>
      <w:rPr>
        <w:rFonts w:ascii="Symbol" w:hAnsi="Symbol" w:cs="Symbol" w:hint="default"/>
        <w:lang w:val="de-DE" w:eastAsia="en-US" w:bidi="ar-SA"/>
      </w:rPr>
    </w:lvl>
    <w:lvl w:ilvl="7">
      <w:start w:val="0"/>
      <w:numFmt w:val="bullet"/>
      <w:lvlText w:val=""/>
      <w:lvlJc w:val="start"/>
      <w:pPr>
        <w:tabs>
          <w:tab w:val="num" w:pos="0"/>
        </w:tabs>
        <w:ind w:start="6452" w:hanging="348"/>
      </w:pPr>
      <w:rPr>
        <w:rFonts w:ascii="Symbol" w:hAnsi="Symbol" w:cs="Symbol" w:hint="default"/>
        <w:lang w:val="de-DE" w:eastAsia="en-US" w:bidi="ar-SA"/>
      </w:rPr>
    </w:lvl>
    <w:lvl w:ilvl="8">
      <w:start w:val="0"/>
      <w:numFmt w:val="bullet"/>
      <w:lvlText w:val=""/>
      <w:lvlJc w:val="start"/>
      <w:pPr>
        <w:tabs>
          <w:tab w:val="num" w:pos="0"/>
        </w:tabs>
        <w:ind w:start="7479" w:hanging="348"/>
      </w:pPr>
      <w:rPr>
        <w:rFonts w:ascii="Symbol" w:hAnsi="Symbol" w:cs="Symbol" w:hint="default"/>
        <w:lang w:val="de-DE" w:eastAsia="en-US" w:bidi="ar-SA"/>
      </w:rPr>
    </w:lvl>
  </w:abstractNum>
  <w:abstractNum w:abstractNumId="2">
    <w:lvl w:ilvl="0">
      <w:start w:val="1"/>
      <w:numFmt w:val="bullet"/>
      <w:lvlText w:val="•"/>
      <w:lvlPicBulletId w:val="1"/>
      <w:lvlJc w:val="start"/>
      <w:pPr>
        <w:tabs>
          <w:tab w:val="num" w:pos="1776"/>
        </w:tabs>
        <w:ind w:start="1776" w:hanging="360"/>
      </w:pPr>
      <w:rPr>
        <w:rFonts w:ascii="Symbol" w:hAnsi="Symbol" w:cs="Symbol" w:hint="default"/>
      </w:rPr>
    </w:lvl>
    <w:lvl w:ilvl="1">
      <w:start w:val="1"/>
      <w:numFmt w:val="bullet"/>
      <w:lvlText w:val=""/>
      <w:lvlJc w:val="start"/>
      <w:pPr>
        <w:tabs>
          <w:tab w:val="num" w:pos="2496"/>
        </w:tabs>
        <w:ind w:start="2496" w:hanging="360"/>
      </w:pPr>
      <w:rPr>
        <w:rFonts w:ascii="Symbol" w:hAnsi="Symbol" w:cs="Symbol" w:hint="default"/>
      </w:rPr>
    </w:lvl>
    <w:lvl w:ilvl="2">
      <w:start w:val="1"/>
      <w:numFmt w:val="bullet"/>
      <w:lvlText w:val=""/>
      <w:lvlJc w:val="start"/>
      <w:pPr>
        <w:tabs>
          <w:tab w:val="num" w:pos="3216"/>
        </w:tabs>
        <w:ind w:start="3216" w:hanging="360"/>
      </w:pPr>
      <w:rPr>
        <w:rFonts w:ascii="Symbol" w:hAnsi="Symbol" w:cs="Symbol" w:hint="default"/>
      </w:rPr>
    </w:lvl>
    <w:lvl w:ilvl="3">
      <w:start w:val="1"/>
      <w:numFmt w:val="bullet"/>
      <w:lvlText w:val=""/>
      <w:lvlJc w:val="start"/>
      <w:pPr>
        <w:tabs>
          <w:tab w:val="num" w:pos="3936"/>
        </w:tabs>
        <w:ind w:start="3936" w:hanging="360"/>
      </w:pPr>
      <w:rPr>
        <w:rFonts w:ascii="Symbol" w:hAnsi="Symbol" w:cs="Symbol" w:hint="default"/>
      </w:rPr>
    </w:lvl>
    <w:lvl w:ilvl="4">
      <w:start w:val="1"/>
      <w:numFmt w:val="bullet"/>
      <w:lvlText w:val=""/>
      <w:lvlJc w:val="start"/>
      <w:pPr>
        <w:tabs>
          <w:tab w:val="num" w:pos="4656"/>
        </w:tabs>
        <w:ind w:start="4656" w:hanging="360"/>
      </w:pPr>
      <w:rPr>
        <w:rFonts w:ascii="Symbol" w:hAnsi="Symbol" w:cs="Symbol" w:hint="default"/>
      </w:rPr>
    </w:lvl>
    <w:lvl w:ilvl="5">
      <w:start w:val="1"/>
      <w:numFmt w:val="bullet"/>
      <w:lvlText w:val=""/>
      <w:lvlJc w:val="start"/>
      <w:pPr>
        <w:tabs>
          <w:tab w:val="num" w:pos="5376"/>
        </w:tabs>
        <w:ind w:start="5376" w:hanging="360"/>
      </w:pPr>
      <w:rPr>
        <w:rFonts w:ascii="Symbol" w:hAnsi="Symbol" w:cs="Symbol" w:hint="default"/>
      </w:rPr>
    </w:lvl>
    <w:lvl w:ilvl="6">
      <w:start w:val="1"/>
      <w:numFmt w:val="bullet"/>
      <w:lvlText w:val=""/>
      <w:lvlJc w:val="start"/>
      <w:pPr>
        <w:tabs>
          <w:tab w:val="num" w:pos="6096"/>
        </w:tabs>
        <w:ind w:start="6096" w:hanging="360"/>
      </w:pPr>
      <w:rPr>
        <w:rFonts w:ascii="Symbol" w:hAnsi="Symbol" w:cs="Symbol" w:hint="default"/>
      </w:rPr>
    </w:lvl>
    <w:lvl w:ilvl="7">
      <w:start w:val="1"/>
      <w:numFmt w:val="bullet"/>
      <w:lvlText w:val=""/>
      <w:lvlJc w:val="start"/>
      <w:pPr>
        <w:tabs>
          <w:tab w:val="num" w:pos="6816"/>
        </w:tabs>
        <w:ind w:start="6816" w:hanging="360"/>
      </w:pPr>
      <w:rPr>
        <w:rFonts w:ascii="Symbol" w:hAnsi="Symbol" w:cs="Symbol" w:hint="default"/>
      </w:rPr>
    </w:lvl>
    <w:lvl w:ilvl="8">
      <w:start w:val="1"/>
      <w:numFmt w:val="bullet"/>
      <w:lvlText w:val=""/>
      <w:lvlJc w:val="start"/>
      <w:pPr>
        <w:tabs>
          <w:tab w:val="num" w:pos="7536"/>
        </w:tabs>
        <w:ind w:start="7536" w:hanging="360"/>
      </w:pPr>
      <w:rPr>
        <w:rFonts w:ascii="Symbol" w:hAnsi="Symbol" w:cs="Symbol" w:hint="default"/>
      </w:rPr>
    </w:lvl>
  </w:abstractNum>
  <w:abstractNum w:abstractNumId="3">
    <w:lvl w:ilvl="0">
      <w:start w:val="1"/>
      <w:numFmt w:val="bullet"/>
      <w:lvlText w:val="•"/>
      <w:lvlPicBulletId w:val="1"/>
      <w:lvlJc w:val="start"/>
      <w:pPr>
        <w:tabs>
          <w:tab w:val="num" w:pos="1776"/>
        </w:tabs>
        <w:ind w:start="1776" w:hanging="360"/>
      </w:pPr>
      <w:rPr>
        <w:rFonts w:ascii="Symbol" w:hAnsi="Symbol" w:cs="Symbol" w:hint="default"/>
      </w:rPr>
    </w:lvl>
    <w:lvl w:ilvl="1">
      <w:start w:val="1"/>
      <w:numFmt w:val="bullet"/>
      <w:lvlText w:val=""/>
      <w:lvlJc w:val="start"/>
      <w:pPr>
        <w:tabs>
          <w:tab w:val="num" w:pos="2496"/>
        </w:tabs>
        <w:ind w:start="2496" w:hanging="360"/>
      </w:pPr>
      <w:rPr>
        <w:rFonts w:ascii="Symbol" w:hAnsi="Symbol" w:cs="Symbol" w:hint="default"/>
      </w:rPr>
    </w:lvl>
    <w:lvl w:ilvl="2">
      <w:start w:val="1"/>
      <w:numFmt w:val="bullet"/>
      <w:lvlText w:val=""/>
      <w:lvlJc w:val="start"/>
      <w:pPr>
        <w:tabs>
          <w:tab w:val="num" w:pos="3216"/>
        </w:tabs>
        <w:ind w:start="3216" w:hanging="360"/>
      </w:pPr>
      <w:rPr>
        <w:rFonts w:ascii="Symbol" w:hAnsi="Symbol" w:cs="Symbol" w:hint="default"/>
      </w:rPr>
    </w:lvl>
    <w:lvl w:ilvl="3">
      <w:start w:val="1"/>
      <w:numFmt w:val="bullet"/>
      <w:lvlText w:val=""/>
      <w:lvlJc w:val="start"/>
      <w:pPr>
        <w:tabs>
          <w:tab w:val="num" w:pos="3936"/>
        </w:tabs>
        <w:ind w:start="3936" w:hanging="360"/>
      </w:pPr>
      <w:rPr>
        <w:rFonts w:ascii="Symbol" w:hAnsi="Symbol" w:cs="Symbol" w:hint="default"/>
      </w:rPr>
    </w:lvl>
    <w:lvl w:ilvl="4">
      <w:start w:val="1"/>
      <w:numFmt w:val="bullet"/>
      <w:lvlText w:val=""/>
      <w:lvlJc w:val="start"/>
      <w:pPr>
        <w:tabs>
          <w:tab w:val="num" w:pos="4656"/>
        </w:tabs>
        <w:ind w:start="4656" w:hanging="360"/>
      </w:pPr>
      <w:rPr>
        <w:rFonts w:ascii="Symbol" w:hAnsi="Symbol" w:cs="Symbol" w:hint="default"/>
      </w:rPr>
    </w:lvl>
    <w:lvl w:ilvl="5">
      <w:start w:val="1"/>
      <w:numFmt w:val="bullet"/>
      <w:lvlText w:val=""/>
      <w:lvlJc w:val="start"/>
      <w:pPr>
        <w:tabs>
          <w:tab w:val="num" w:pos="5376"/>
        </w:tabs>
        <w:ind w:start="5376" w:hanging="360"/>
      </w:pPr>
      <w:rPr>
        <w:rFonts w:ascii="Symbol" w:hAnsi="Symbol" w:cs="Symbol" w:hint="default"/>
      </w:rPr>
    </w:lvl>
    <w:lvl w:ilvl="6">
      <w:start w:val="1"/>
      <w:numFmt w:val="bullet"/>
      <w:lvlText w:val=""/>
      <w:lvlJc w:val="start"/>
      <w:pPr>
        <w:tabs>
          <w:tab w:val="num" w:pos="6096"/>
        </w:tabs>
        <w:ind w:start="6096" w:hanging="360"/>
      </w:pPr>
      <w:rPr>
        <w:rFonts w:ascii="Symbol" w:hAnsi="Symbol" w:cs="Symbol" w:hint="default"/>
      </w:rPr>
    </w:lvl>
    <w:lvl w:ilvl="7">
      <w:start w:val="1"/>
      <w:numFmt w:val="bullet"/>
      <w:lvlText w:val=""/>
      <w:lvlJc w:val="start"/>
      <w:pPr>
        <w:tabs>
          <w:tab w:val="num" w:pos="6816"/>
        </w:tabs>
        <w:ind w:start="6816" w:hanging="360"/>
      </w:pPr>
      <w:rPr>
        <w:rFonts w:ascii="Symbol" w:hAnsi="Symbol" w:cs="Symbol" w:hint="default"/>
      </w:rPr>
    </w:lvl>
    <w:lvl w:ilvl="8">
      <w:start w:val="1"/>
      <w:numFmt w:val="bullet"/>
      <w:lvlText w:val=""/>
      <w:lvlJc w:val="start"/>
      <w:pPr>
        <w:tabs>
          <w:tab w:val="num" w:pos="7536"/>
        </w:tabs>
        <w:ind w:start="7536" w:hanging="360"/>
      </w:pPr>
      <w:rPr>
        <w:rFonts w:ascii="Symbol" w:hAnsi="Symbol" w:cs="Symbol"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3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de-D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53130"/>
    <w:pPr>
      <w:widowControl w:val="false"/>
      <w:bidi w:val="0"/>
      <w:spacing w:lineRule="auto" w:line="240" w:before="0" w:after="0"/>
      <w:jc w:val="start"/>
    </w:pPr>
    <w:rPr>
      <w:rFonts w:ascii="Arial" w:hAnsi="Arial" w:eastAsia="Arial" w:cs="Arial"/>
      <w:color w:val="auto"/>
      <w:kern w:val="0"/>
      <w:sz w:val="22"/>
      <w:szCs w:val="22"/>
      <w:lang w:val="de-DE" w:eastAsia="en-US" w:bidi="ar-SA"/>
      <w14:ligatures w14:val="none"/>
    </w:rPr>
  </w:style>
  <w:style w:type="paragraph" w:styleId="Heading1">
    <w:name w:val="heading 1"/>
    <w:basedOn w:val="Normal"/>
    <w:next w:val="Normal"/>
    <w:link w:val="berschrift1Zchn"/>
    <w:uiPriority w:val="9"/>
    <w:qFormat/>
    <w:rsid w:val="009671db"/>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berschrift2Zchn"/>
    <w:uiPriority w:val="9"/>
    <w:unhideWhenUsed/>
    <w:qFormat/>
    <w:rsid w:val="009671db"/>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berschrift3Zchn"/>
    <w:uiPriority w:val="9"/>
    <w:unhideWhenUsed/>
    <w:qFormat/>
    <w:rsid w:val="009671db"/>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berschrift4Zchn"/>
    <w:uiPriority w:val="9"/>
    <w:semiHidden/>
    <w:unhideWhenUsed/>
    <w:qFormat/>
    <w:rsid w:val="009671db"/>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berschrift5Zchn"/>
    <w:uiPriority w:val="9"/>
    <w:semiHidden/>
    <w:unhideWhenUsed/>
    <w:qFormat/>
    <w:rsid w:val="009671db"/>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berschrift6Zchn"/>
    <w:uiPriority w:val="9"/>
    <w:semiHidden/>
    <w:unhideWhenUsed/>
    <w:qFormat/>
    <w:rsid w:val="009671db"/>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berschrift7Zchn"/>
    <w:uiPriority w:val="9"/>
    <w:semiHidden/>
    <w:unhideWhenUsed/>
    <w:qFormat/>
    <w:rsid w:val="009671db"/>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berschrift8Zchn"/>
    <w:uiPriority w:val="9"/>
    <w:semiHidden/>
    <w:unhideWhenUsed/>
    <w:qFormat/>
    <w:rsid w:val="009671db"/>
    <w:pPr>
      <w:keepNext w:val="true"/>
      <w:keepLines/>
      <w:outlineLvl w:val="7"/>
    </w:pPr>
    <w:rPr>
      <w:rFonts w:eastAsia="" w:cs="" w:cstheme="majorBidi" w:eastAsiaTheme="majorEastAsia"/>
      <w:i/>
      <w:iCs/>
      <w:color w:themeColor="text1" w:themeTint="d8" w:val="272727"/>
    </w:rPr>
  </w:style>
  <w:style w:type="paragraph" w:styleId="Heading9">
    <w:name w:val="heading 9"/>
    <w:basedOn w:val="Normal"/>
    <w:next w:val="Normal"/>
    <w:link w:val="berschrift9Zchn"/>
    <w:uiPriority w:val="9"/>
    <w:semiHidden/>
    <w:unhideWhenUsed/>
    <w:qFormat/>
    <w:rsid w:val="009671db"/>
    <w:pPr>
      <w:keepNext w:val="true"/>
      <w:keepLines/>
      <w:outlineLvl w:val="8"/>
    </w:pPr>
    <w:rPr>
      <w:rFonts w:eastAsia="" w:cs="" w:cstheme="majorBidi" w:eastAsiaTheme="majorEastAsia"/>
      <w:color w:themeColor="text1" w:themeTint="d8" w:val="272727"/>
    </w:rPr>
  </w:style>
  <w:style w:type="character" w:styleId="DefaultParagraphFont" w:default="1">
    <w:name w:val="Default Paragraph Font"/>
    <w:uiPriority w:val="1"/>
    <w:unhideWhenUsed/>
    <w:qFormat/>
    <w:rPr/>
  </w:style>
  <w:style w:type="character" w:styleId="berschrift1Zchn" w:customStyle="1">
    <w:name w:val="Überschrift 1 Zchn"/>
    <w:basedOn w:val="DefaultParagraphFont"/>
    <w:uiPriority w:val="9"/>
    <w:qFormat/>
    <w:rsid w:val="009671db"/>
    <w:rPr>
      <w:rFonts w:ascii="Aptos Display" w:hAnsi="Aptos Display" w:eastAsia="" w:cs="" w:asciiTheme="majorHAnsi" w:cstheme="majorBidi" w:eastAsiaTheme="majorEastAsia" w:hAnsiTheme="majorHAnsi"/>
      <w:color w:themeColor="accent1" w:themeShade="bf" w:val="0F4761"/>
      <w:sz w:val="40"/>
      <w:szCs w:val="40"/>
    </w:rPr>
  </w:style>
  <w:style w:type="character" w:styleId="berschrift2Zchn" w:customStyle="1">
    <w:name w:val="Überschrift 2 Zchn"/>
    <w:basedOn w:val="DefaultParagraphFont"/>
    <w:uiPriority w:val="9"/>
    <w:qFormat/>
    <w:rsid w:val="009671db"/>
    <w:rPr>
      <w:rFonts w:ascii="Aptos Display" w:hAnsi="Aptos Display" w:eastAsia="" w:cs="" w:asciiTheme="majorHAnsi" w:cstheme="majorBidi" w:eastAsiaTheme="majorEastAsia" w:hAnsiTheme="majorHAnsi"/>
      <w:color w:themeColor="accent1" w:themeShade="bf" w:val="0F4761"/>
      <w:sz w:val="32"/>
      <w:szCs w:val="32"/>
    </w:rPr>
  </w:style>
  <w:style w:type="character" w:styleId="berschrift3Zchn" w:customStyle="1">
    <w:name w:val="Überschrift 3 Zchn"/>
    <w:basedOn w:val="DefaultParagraphFont"/>
    <w:uiPriority w:val="9"/>
    <w:qFormat/>
    <w:rsid w:val="009671db"/>
    <w:rPr>
      <w:rFonts w:eastAsia="" w:cs="" w:cstheme="majorBidi" w:eastAsiaTheme="majorEastAsia"/>
      <w:color w:themeColor="accent1" w:themeShade="bf" w:val="0F4761"/>
      <w:sz w:val="28"/>
      <w:szCs w:val="28"/>
    </w:rPr>
  </w:style>
  <w:style w:type="character" w:styleId="berschrift4Zchn" w:customStyle="1">
    <w:name w:val="Überschrift 4 Zchn"/>
    <w:basedOn w:val="DefaultParagraphFont"/>
    <w:uiPriority w:val="9"/>
    <w:semiHidden/>
    <w:qFormat/>
    <w:rsid w:val="009671db"/>
    <w:rPr>
      <w:rFonts w:eastAsia="" w:cs="" w:cstheme="majorBidi" w:eastAsiaTheme="majorEastAsia"/>
      <w:i/>
      <w:iCs/>
      <w:color w:themeColor="accent1" w:themeShade="bf" w:val="0F4761"/>
    </w:rPr>
  </w:style>
  <w:style w:type="character" w:styleId="berschrift5Zchn" w:customStyle="1">
    <w:name w:val="Überschrift 5 Zchn"/>
    <w:basedOn w:val="DefaultParagraphFont"/>
    <w:uiPriority w:val="9"/>
    <w:semiHidden/>
    <w:qFormat/>
    <w:rsid w:val="009671db"/>
    <w:rPr>
      <w:rFonts w:eastAsia="" w:cs="" w:cstheme="majorBidi" w:eastAsiaTheme="majorEastAsia"/>
      <w:color w:themeColor="accent1" w:themeShade="bf" w:val="0F4761"/>
    </w:rPr>
  </w:style>
  <w:style w:type="character" w:styleId="berschrift6Zchn" w:customStyle="1">
    <w:name w:val="Überschrift 6 Zchn"/>
    <w:basedOn w:val="DefaultParagraphFont"/>
    <w:uiPriority w:val="9"/>
    <w:semiHidden/>
    <w:qFormat/>
    <w:rsid w:val="009671db"/>
    <w:rPr>
      <w:rFonts w:eastAsia="" w:cs="" w:cstheme="majorBidi" w:eastAsiaTheme="majorEastAsia"/>
      <w:i/>
      <w:iCs/>
      <w:color w:themeColor="text1" w:themeTint="a6" w:val="595959"/>
    </w:rPr>
  </w:style>
  <w:style w:type="character" w:styleId="berschrift7Zchn" w:customStyle="1">
    <w:name w:val="Überschrift 7 Zchn"/>
    <w:basedOn w:val="DefaultParagraphFont"/>
    <w:uiPriority w:val="9"/>
    <w:semiHidden/>
    <w:qFormat/>
    <w:rsid w:val="009671db"/>
    <w:rPr>
      <w:rFonts w:eastAsia="" w:cs="" w:cstheme="majorBidi" w:eastAsiaTheme="majorEastAsia"/>
      <w:color w:themeColor="text1" w:themeTint="a6" w:val="595959"/>
    </w:rPr>
  </w:style>
  <w:style w:type="character" w:styleId="berschrift8Zchn" w:customStyle="1">
    <w:name w:val="Überschrift 8 Zchn"/>
    <w:basedOn w:val="DefaultParagraphFont"/>
    <w:uiPriority w:val="9"/>
    <w:semiHidden/>
    <w:qFormat/>
    <w:rsid w:val="009671db"/>
    <w:rPr>
      <w:rFonts w:eastAsia="" w:cs="" w:cstheme="majorBidi" w:eastAsiaTheme="majorEastAsia"/>
      <w:i/>
      <w:iCs/>
      <w:color w:themeColor="text1" w:themeTint="d8" w:val="272727"/>
    </w:rPr>
  </w:style>
  <w:style w:type="character" w:styleId="berschrift9Zchn" w:customStyle="1">
    <w:name w:val="Überschrift 9 Zchn"/>
    <w:basedOn w:val="DefaultParagraphFont"/>
    <w:uiPriority w:val="9"/>
    <w:semiHidden/>
    <w:qFormat/>
    <w:rsid w:val="009671db"/>
    <w:rPr>
      <w:rFonts w:eastAsia="" w:cs="" w:cstheme="majorBidi" w:eastAsiaTheme="majorEastAsia"/>
      <w:color w:themeColor="text1" w:themeTint="d8" w:val="272727"/>
    </w:rPr>
  </w:style>
  <w:style w:type="character" w:styleId="TitelZchn" w:customStyle="1">
    <w:name w:val="Titel Zchn"/>
    <w:basedOn w:val="DefaultParagraphFont"/>
    <w:uiPriority w:val="10"/>
    <w:qFormat/>
    <w:rsid w:val="009671db"/>
    <w:rPr>
      <w:rFonts w:ascii="Aptos Display" w:hAnsi="Aptos Display" w:eastAsia="" w:cs="" w:asciiTheme="majorHAnsi" w:cstheme="majorBidi" w:eastAsiaTheme="majorEastAsia" w:hAnsiTheme="majorHAnsi"/>
      <w:spacing w:val="-10"/>
      <w:kern w:val="2"/>
      <w:sz w:val="56"/>
      <w:szCs w:val="56"/>
    </w:rPr>
  </w:style>
  <w:style w:type="character" w:styleId="UntertitelZchn" w:customStyle="1">
    <w:name w:val="Untertitel Zchn"/>
    <w:basedOn w:val="DefaultParagraphFont"/>
    <w:uiPriority w:val="11"/>
    <w:qFormat/>
    <w:rsid w:val="009671db"/>
    <w:rPr>
      <w:rFonts w:eastAsia="" w:cs="" w:cstheme="majorBidi" w:eastAsiaTheme="majorEastAsia"/>
      <w:color w:themeColor="text1" w:themeTint="a6" w:val="595959"/>
      <w:spacing w:val="15"/>
      <w:sz w:val="28"/>
      <w:szCs w:val="28"/>
    </w:rPr>
  </w:style>
  <w:style w:type="character" w:styleId="ZitatZchn" w:customStyle="1">
    <w:name w:val="Zitat Zchn"/>
    <w:basedOn w:val="DefaultParagraphFont"/>
    <w:link w:val="Quote"/>
    <w:uiPriority w:val="29"/>
    <w:qFormat/>
    <w:rsid w:val="009671db"/>
    <w:rPr>
      <w:i/>
      <w:iCs/>
      <w:color w:themeColor="text1" w:themeTint="bf" w:val="404040"/>
    </w:rPr>
  </w:style>
  <w:style w:type="character" w:styleId="IntenseEmphasis">
    <w:name w:val="Intense Emphasis"/>
    <w:basedOn w:val="DefaultParagraphFont"/>
    <w:uiPriority w:val="21"/>
    <w:qFormat/>
    <w:rsid w:val="009671db"/>
    <w:rPr>
      <w:i/>
      <w:iCs/>
      <w:color w:themeColor="accent1" w:themeShade="bf" w:val="0F4761"/>
    </w:rPr>
  </w:style>
  <w:style w:type="character" w:styleId="IntensivesZitatZchn" w:customStyle="1">
    <w:name w:val="Intensives Zitat Zchn"/>
    <w:basedOn w:val="DefaultParagraphFont"/>
    <w:link w:val="IntenseQuote"/>
    <w:uiPriority w:val="30"/>
    <w:qFormat/>
    <w:rsid w:val="009671db"/>
    <w:rPr>
      <w:i/>
      <w:iCs/>
      <w:color w:themeColor="accent1" w:themeShade="bf" w:val="0F4761"/>
    </w:rPr>
  </w:style>
  <w:style w:type="character" w:styleId="IntenseReference">
    <w:name w:val="Intense Reference"/>
    <w:basedOn w:val="DefaultParagraphFont"/>
    <w:uiPriority w:val="32"/>
    <w:qFormat/>
    <w:rsid w:val="009671db"/>
    <w:rPr>
      <w:b/>
      <w:bCs/>
      <w:smallCaps/>
      <w:color w:themeColor="accent1" w:themeShade="bf" w:val="0F4761"/>
      <w:spacing w:val="5"/>
    </w:rPr>
  </w:style>
  <w:style w:type="character" w:styleId="KopfzeileZchn" w:customStyle="1">
    <w:name w:val="Kopfzeile Zchn"/>
    <w:basedOn w:val="DefaultParagraphFont"/>
    <w:uiPriority w:val="99"/>
    <w:qFormat/>
    <w:rsid w:val="009671db"/>
    <w:rPr/>
  </w:style>
  <w:style w:type="character" w:styleId="FuzeileZchn" w:customStyle="1">
    <w:name w:val="Fußzeile Zchn"/>
    <w:basedOn w:val="DefaultParagraphFont"/>
    <w:uiPriority w:val="99"/>
    <w:qFormat/>
    <w:rsid w:val="009671db"/>
    <w:rPr/>
  </w:style>
  <w:style w:type="character" w:styleId="TextkrperZchn" w:customStyle="1">
    <w:name w:val="Textkörper Zchn"/>
    <w:basedOn w:val="DefaultParagraphFont"/>
    <w:uiPriority w:val="1"/>
    <w:qFormat/>
    <w:rsid w:val="00496c87"/>
    <w:rPr>
      <w:rFonts w:ascii="Arial" w:hAnsi="Arial" w:eastAsia="Arial" w:cs="Arial"/>
      <w:kern w:val="0"/>
      <w14:ligatures w14:val="none"/>
    </w:rPr>
  </w:style>
  <w:style w:type="character" w:styleId="Hyperlink">
    <w:name w:val="Hyperlink"/>
    <w:basedOn w:val="DefaultParagraphFont"/>
    <w:uiPriority w:val="99"/>
    <w:unhideWhenUsed/>
    <w:rsid w:val="00106b3f"/>
    <w:rPr>
      <w:color w:themeColor="hyperlink" w:val="467886"/>
      <w:u w:val="single"/>
    </w:rPr>
  </w:style>
  <w:style w:type="character" w:styleId="UnresolvedMention">
    <w:name w:val="Unresolved Mention"/>
    <w:basedOn w:val="DefaultParagraphFont"/>
    <w:uiPriority w:val="99"/>
    <w:semiHidden/>
    <w:unhideWhenUsed/>
    <w:qFormat/>
    <w:rsid w:val="00106b3f"/>
    <w:rPr>
      <w:color w:val="605E5C"/>
      <w:shd w:fill="E1DFDD" w:val="clear"/>
    </w:rPr>
  </w:style>
  <w:style w:type="paragraph" w:styleId="berschrift">
    <w:name w:val="Überschrift"/>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TextkrperZchn"/>
    <w:uiPriority w:val="1"/>
    <w:qFormat/>
    <w:rsid w:val="00496c87"/>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Verzeichnis">
    <w:name w:val="Verzeichnis"/>
    <w:basedOn w:val="Normal"/>
    <w:qFormat/>
    <w:pPr>
      <w:suppressLineNumbers/>
    </w:pPr>
    <w:rPr>
      <w:rFonts w:cs="Noto Sans Devanagari"/>
    </w:rPr>
  </w:style>
  <w:style w:type="paragraph" w:styleId="Title">
    <w:name w:val="Title"/>
    <w:basedOn w:val="Normal"/>
    <w:next w:val="Normal"/>
    <w:link w:val="TitelZchn"/>
    <w:uiPriority w:val="10"/>
    <w:qFormat/>
    <w:rsid w:val="009671db"/>
    <w:pPr>
      <w:spacing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UntertitelZchn"/>
    <w:uiPriority w:val="11"/>
    <w:qFormat/>
    <w:rsid w:val="009671db"/>
    <w:pPr/>
    <w:rPr>
      <w:rFonts w:eastAsia="" w:cs="" w:cstheme="majorBidi" w:eastAsiaTheme="majorEastAsia"/>
      <w:color w:themeColor="text1" w:themeTint="a6" w:val="595959"/>
      <w:spacing w:val="15"/>
      <w:sz w:val="28"/>
      <w:szCs w:val="28"/>
    </w:rPr>
  </w:style>
  <w:style w:type="paragraph" w:styleId="Quote">
    <w:name w:val="Quote"/>
    <w:basedOn w:val="Normal"/>
    <w:next w:val="Normal"/>
    <w:link w:val="ZitatZchn"/>
    <w:uiPriority w:val="29"/>
    <w:qFormat/>
    <w:rsid w:val="009671db"/>
    <w:pPr>
      <w:spacing w:before="160" w:after="0"/>
      <w:jc w:val="center"/>
    </w:pPr>
    <w:rPr>
      <w:i/>
      <w:iCs/>
      <w:color w:themeColor="text1" w:themeTint="bf" w:val="404040"/>
    </w:rPr>
  </w:style>
  <w:style w:type="paragraph" w:styleId="ListParagraph">
    <w:name w:val="List Paragraph"/>
    <w:basedOn w:val="Normal"/>
    <w:uiPriority w:val="1"/>
    <w:qFormat/>
    <w:rsid w:val="009671db"/>
    <w:pPr>
      <w:spacing w:before="0" w:after="0"/>
      <w:ind w:start="720"/>
      <w:contextualSpacing/>
    </w:pPr>
    <w:rPr/>
  </w:style>
  <w:style w:type="paragraph" w:styleId="IntenseQuote">
    <w:name w:val="Intense Quote"/>
    <w:basedOn w:val="Normal"/>
    <w:next w:val="Normal"/>
    <w:link w:val="IntensivesZitatZchn"/>
    <w:uiPriority w:val="30"/>
    <w:qFormat/>
    <w:rsid w:val="009671db"/>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Kopf-Fuzeile">
    <w:name w:val="Kopf-/Fußzeile"/>
    <w:basedOn w:val="Normal"/>
    <w:qFormat/>
    <w:pPr/>
    <w:rPr/>
  </w:style>
  <w:style w:type="paragraph" w:styleId="Header">
    <w:name w:val="header"/>
    <w:basedOn w:val="Normal"/>
    <w:link w:val="KopfzeileZchn"/>
    <w:uiPriority w:val="99"/>
    <w:unhideWhenUsed/>
    <w:rsid w:val="009671db"/>
    <w:pPr>
      <w:tabs>
        <w:tab w:val="clear" w:pos="708"/>
        <w:tab w:val="center" w:pos="4536" w:leader="none"/>
        <w:tab w:val="right" w:pos="9072" w:leader="none"/>
      </w:tabs>
    </w:pPr>
    <w:rPr/>
  </w:style>
  <w:style w:type="paragraph" w:styleId="Footer">
    <w:name w:val="footer"/>
    <w:basedOn w:val="Normal"/>
    <w:link w:val="FuzeileZchn"/>
    <w:uiPriority w:val="99"/>
    <w:unhideWhenUsed/>
    <w:rsid w:val="009671db"/>
    <w:pPr>
      <w:tabs>
        <w:tab w:val="clear" w:pos="708"/>
        <w:tab w:val="center" w:pos="4536" w:leader="none"/>
        <w:tab w:val="right" w:pos="9072" w:leader="none"/>
      </w:tabs>
    </w:pPr>
    <w:rPr/>
  </w:style>
  <w:style w:type="numbering" w:styleId="KeineListe" w:default="1">
    <w:name w:val="Keine Liste"/>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39"/>
    <w:rsid w:val="0075313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hyperlink" Target="http://www.brk.de/" TargetMode="External"/><Relationship Id="rId9" Type="http://schemas.openxmlformats.org/officeDocument/2006/relationships/hyperlink" Target="mailto:datenschutz.erh@brk.de" TargetMode="External"/><Relationship Id="rId10" Type="http://schemas.openxmlformats.org/officeDocument/2006/relationships/hyperlink" Target="http://www.kverlangen-hoechstadt.brk.de/" TargetMode="Externa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oter" Target="footer3.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3.jpeg"/>
</Relationships>
</file>

<file path=word/_rels/header3.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3.jpeg"/>
</Relationships>
</file>

<file path=word/_rels/numbering.xml.rels><?xml version="1.0" encoding="UTF-8"?>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LibreOffice/25.8.3.2$Linux_X86_64 LibreOffice_project/580$Build-2</Application>
  <AppVersion>15.0000</AppVersion>
  <Pages>5</Pages>
  <Words>1013</Words>
  <Characters>7875</Characters>
  <CharactersWithSpaces>8777</CharactersWithSpaces>
  <Paragraphs>139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2025-07-24T11:50:00Z</dcterms:created>
  <dc:creator>Oelmann Daniela</dc:creator>
  <dc:description/>
  <dc:language>de-DE</dc:language>
  <cp:lastModifiedBy>Oelmann Daniela</cp:lastModifiedBy>
  <cp:lastPrinted>2025-12-10T11:53:16Z</cp:lastPrinted>
  <dcterms:modified xsi:type="dcterms:W3CDTF">2025-12-03T11:44:00Z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